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E6B9" w14:textId="14E7F155" w:rsidR="00A02EA9" w:rsidRDefault="00425B80" w:rsidP="00E11E6C">
      <w:pPr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F66EE9">
        <w:rPr>
          <w:sz w:val="18"/>
          <w:szCs w:val="18"/>
        </w:rPr>
        <w:t xml:space="preserve">e </w:t>
      </w:r>
      <w:r w:rsidR="00D112CB">
        <w:rPr>
          <w:sz w:val="18"/>
          <w:szCs w:val="18"/>
        </w:rPr>
        <w:t xml:space="preserve">recognise that everyone is different and value </w:t>
      </w:r>
      <w:r w:rsidR="004538DA">
        <w:rPr>
          <w:sz w:val="18"/>
          <w:szCs w:val="18"/>
        </w:rPr>
        <w:t>the diversity of the</w:t>
      </w:r>
      <w:r w:rsidR="00D112CB">
        <w:rPr>
          <w:sz w:val="18"/>
          <w:szCs w:val="18"/>
        </w:rPr>
        <w:t xml:space="preserve"> people who work for us. </w:t>
      </w:r>
      <w:r w:rsidR="008F6ED2">
        <w:rPr>
          <w:sz w:val="18"/>
          <w:szCs w:val="18"/>
        </w:rPr>
        <w:t xml:space="preserve">We </w:t>
      </w:r>
      <w:r w:rsidR="006A7074">
        <w:rPr>
          <w:sz w:val="18"/>
          <w:szCs w:val="18"/>
        </w:rPr>
        <w:t xml:space="preserve">are committed to maintaining and building </w:t>
      </w:r>
      <w:r w:rsidR="00287908">
        <w:rPr>
          <w:sz w:val="18"/>
          <w:szCs w:val="18"/>
        </w:rPr>
        <w:t xml:space="preserve">an inclusive </w:t>
      </w:r>
      <w:r w:rsidR="00B30F46">
        <w:rPr>
          <w:sz w:val="18"/>
          <w:szCs w:val="18"/>
        </w:rPr>
        <w:t xml:space="preserve">culture </w:t>
      </w:r>
      <w:r w:rsidR="00C73166">
        <w:rPr>
          <w:sz w:val="18"/>
          <w:szCs w:val="18"/>
        </w:rPr>
        <w:t>in our workplace</w:t>
      </w:r>
      <w:r w:rsidR="00323194">
        <w:rPr>
          <w:sz w:val="18"/>
          <w:szCs w:val="18"/>
        </w:rPr>
        <w:t>.</w:t>
      </w:r>
    </w:p>
    <w:p w14:paraId="2BE7BEFC" w14:textId="77777777" w:rsidR="00A02EA9" w:rsidRDefault="00A02EA9" w:rsidP="00E11E6C">
      <w:pPr>
        <w:jc w:val="both"/>
        <w:rPr>
          <w:sz w:val="18"/>
          <w:szCs w:val="18"/>
        </w:rPr>
      </w:pPr>
    </w:p>
    <w:p w14:paraId="44B31D92" w14:textId="579ABE59" w:rsidR="00A02EA9" w:rsidRDefault="00A34CB9" w:rsidP="00E11E6C">
      <w:pPr>
        <w:jc w:val="both"/>
        <w:rPr>
          <w:sz w:val="18"/>
          <w:szCs w:val="18"/>
        </w:rPr>
      </w:pPr>
      <w:r>
        <w:rPr>
          <w:sz w:val="18"/>
          <w:szCs w:val="18"/>
        </w:rPr>
        <w:t>To help us</w:t>
      </w:r>
      <w:r w:rsidR="00AE0B87">
        <w:rPr>
          <w:sz w:val="18"/>
          <w:szCs w:val="18"/>
        </w:rPr>
        <w:t xml:space="preserve"> </w:t>
      </w:r>
      <w:r w:rsidR="0093713F">
        <w:rPr>
          <w:sz w:val="18"/>
          <w:szCs w:val="18"/>
        </w:rPr>
        <w:t>achiev</w:t>
      </w:r>
      <w:r w:rsidR="00AE0B87">
        <w:rPr>
          <w:sz w:val="18"/>
          <w:szCs w:val="18"/>
        </w:rPr>
        <w:t xml:space="preserve">e </w:t>
      </w:r>
      <w:r w:rsidR="0093713F">
        <w:rPr>
          <w:sz w:val="18"/>
          <w:szCs w:val="18"/>
        </w:rPr>
        <w:t>this</w:t>
      </w:r>
      <w:r>
        <w:rPr>
          <w:sz w:val="18"/>
          <w:szCs w:val="18"/>
        </w:rPr>
        <w:t>, we</w:t>
      </w:r>
      <w:r w:rsidR="0093713F">
        <w:rPr>
          <w:sz w:val="18"/>
          <w:szCs w:val="18"/>
        </w:rPr>
        <w:t xml:space="preserve"> </w:t>
      </w:r>
      <w:r w:rsidR="009351B8">
        <w:rPr>
          <w:sz w:val="18"/>
          <w:szCs w:val="18"/>
        </w:rPr>
        <w:t>ask</w:t>
      </w:r>
      <w:r w:rsidR="0093713F">
        <w:rPr>
          <w:sz w:val="18"/>
          <w:szCs w:val="18"/>
        </w:rPr>
        <w:t xml:space="preserve"> </w:t>
      </w:r>
      <w:r w:rsidR="00872EA7">
        <w:rPr>
          <w:sz w:val="18"/>
          <w:szCs w:val="18"/>
        </w:rPr>
        <w:t xml:space="preserve">applicants to </w:t>
      </w:r>
      <w:r w:rsidR="0093713F">
        <w:rPr>
          <w:sz w:val="18"/>
          <w:szCs w:val="18"/>
        </w:rPr>
        <w:t>complete this form.</w:t>
      </w:r>
      <w:r>
        <w:rPr>
          <w:sz w:val="18"/>
          <w:szCs w:val="18"/>
        </w:rPr>
        <w:t xml:space="preserve"> </w:t>
      </w:r>
      <w:r w:rsidR="00626DB1">
        <w:rPr>
          <w:sz w:val="18"/>
          <w:szCs w:val="18"/>
        </w:rPr>
        <w:t>W</w:t>
      </w:r>
      <w:r w:rsidR="004524AC">
        <w:rPr>
          <w:sz w:val="18"/>
          <w:szCs w:val="18"/>
        </w:rPr>
        <w:t>e will only use this information to monitor</w:t>
      </w:r>
      <w:r w:rsidR="00BF6BED">
        <w:rPr>
          <w:sz w:val="18"/>
          <w:szCs w:val="18"/>
        </w:rPr>
        <w:t xml:space="preserve"> </w:t>
      </w:r>
      <w:r w:rsidR="00580551">
        <w:rPr>
          <w:sz w:val="18"/>
          <w:szCs w:val="18"/>
        </w:rPr>
        <w:t>and evaluate how well we are doing to attract</w:t>
      </w:r>
      <w:r w:rsidR="00977A04">
        <w:rPr>
          <w:sz w:val="18"/>
          <w:szCs w:val="18"/>
        </w:rPr>
        <w:t xml:space="preserve"> and recruit people from </w:t>
      </w:r>
      <w:r w:rsidR="004278E2">
        <w:rPr>
          <w:sz w:val="18"/>
          <w:szCs w:val="18"/>
        </w:rPr>
        <w:t>different backgrounds</w:t>
      </w:r>
      <w:r w:rsidR="008729A8">
        <w:rPr>
          <w:sz w:val="18"/>
          <w:szCs w:val="18"/>
        </w:rPr>
        <w:t>.</w:t>
      </w:r>
      <w:r w:rsidR="00323194">
        <w:rPr>
          <w:sz w:val="18"/>
          <w:szCs w:val="18"/>
        </w:rPr>
        <w:t xml:space="preserve"> </w:t>
      </w:r>
      <w:r w:rsidR="008729A8">
        <w:rPr>
          <w:sz w:val="18"/>
          <w:szCs w:val="18"/>
        </w:rPr>
        <w:t xml:space="preserve">The form will be detached from your application prior to shortlisting and </w:t>
      </w:r>
      <w:r w:rsidR="00717BE5">
        <w:rPr>
          <w:sz w:val="18"/>
          <w:szCs w:val="18"/>
        </w:rPr>
        <w:t xml:space="preserve">will not be seen by those </w:t>
      </w:r>
      <w:r w:rsidR="00BB24A9">
        <w:rPr>
          <w:sz w:val="18"/>
          <w:szCs w:val="18"/>
        </w:rPr>
        <w:t xml:space="preserve">directly </w:t>
      </w:r>
      <w:r w:rsidR="00717BE5">
        <w:rPr>
          <w:sz w:val="18"/>
          <w:szCs w:val="18"/>
        </w:rPr>
        <w:t>involved in the recruitment</w:t>
      </w:r>
      <w:r w:rsidR="007903CA">
        <w:rPr>
          <w:sz w:val="18"/>
          <w:szCs w:val="18"/>
        </w:rPr>
        <w:t xml:space="preserve"> proces</w:t>
      </w:r>
      <w:r w:rsidR="00AF0D15">
        <w:rPr>
          <w:sz w:val="18"/>
          <w:szCs w:val="18"/>
        </w:rPr>
        <w:t>s</w:t>
      </w:r>
      <w:r w:rsidR="003217EB">
        <w:rPr>
          <w:sz w:val="18"/>
          <w:szCs w:val="18"/>
        </w:rPr>
        <w:t>.</w:t>
      </w:r>
    </w:p>
    <w:p w14:paraId="6CB27495" w14:textId="77777777" w:rsidR="00A02EA9" w:rsidRDefault="00A02EA9" w:rsidP="00E11E6C">
      <w:pPr>
        <w:jc w:val="both"/>
        <w:rPr>
          <w:sz w:val="18"/>
          <w:szCs w:val="18"/>
        </w:rPr>
      </w:pPr>
    </w:p>
    <w:p w14:paraId="4C70840F" w14:textId="71691E1C" w:rsidR="00CD02FE" w:rsidRPr="00D164CE" w:rsidRDefault="00A02EA9" w:rsidP="00E11E6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Your </w:t>
      </w:r>
      <w:r w:rsidR="007903CA">
        <w:rPr>
          <w:sz w:val="18"/>
          <w:szCs w:val="18"/>
        </w:rPr>
        <w:t>data security is</w:t>
      </w:r>
      <w:r w:rsidR="003217EB">
        <w:rPr>
          <w:sz w:val="18"/>
          <w:szCs w:val="18"/>
        </w:rPr>
        <w:t xml:space="preserve"> </w:t>
      </w:r>
      <w:r w:rsidR="007903CA">
        <w:rPr>
          <w:sz w:val="18"/>
          <w:szCs w:val="18"/>
        </w:rPr>
        <w:t>important to us</w:t>
      </w:r>
      <w:r w:rsidR="00B76D9D">
        <w:rPr>
          <w:sz w:val="18"/>
          <w:szCs w:val="18"/>
        </w:rPr>
        <w:t>.</w:t>
      </w:r>
      <w:r>
        <w:rPr>
          <w:sz w:val="18"/>
          <w:szCs w:val="18"/>
        </w:rPr>
        <w:t xml:space="preserve"> Any reporting will ensure you are not personally identifiable. Y</w:t>
      </w:r>
      <w:r w:rsidR="00B76D9D">
        <w:rPr>
          <w:sz w:val="18"/>
          <w:szCs w:val="18"/>
        </w:rPr>
        <w:t>ou</w:t>
      </w:r>
      <w:r w:rsidR="00126812">
        <w:rPr>
          <w:sz w:val="18"/>
          <w:szCs w:val="18"/>
        </w:rPr>
        <w:t xml:space="preserve"> can </w:t>
      </w:r>
      <w:r w:rsidR="00005A00">
        <w:rPr>
          <w:sz w:val="18"/>
          <w:szCs w:val="18"/>
        </w:rPr>
        <w:t xml:space="preserve">find out more </w:t>
      </w:r>
      <w:r w:rsidR="00F83E59">
        <w:rPr>
          <w:sz w:val="18"/>
          <w:szCs w:val="18"/>
        </w:rPr>
        <w:t xml:space="preserve">about how we process personal data </w:t>
      </w:r>
      <w:r w:rsidR="00005A00">
        <w:rPr>
          <w:sz w:val="18"/>
          <w:szCs w:val="18"/>
        </w:rPr>
        <w:t>in</w:t>
      </w:r>
      <w:r w:rsidR="00126812">
        <w:rPr>
          <w:sz w:val="18"/>
          <w:szCs w:val="18"/>
        </w:rPr>
        <w:t xml:space="preserve"> our privacy statement at </w:t>
      </w:r>
      <w:hyperlink r:id="rId10" w:history="1">
        <w:r w:rsidR="00126812" w:rsidRPr="00D32D5A">
          <w:rPr>
            <w:rStyle w:val="Hyperlink"/>
            <w:sz w:val="18"/>
            <w:szCs w:val="18"/>
          </w:rPr>
          <w:t>www.humandignitytrust.org</w:t>
        </w:r>
        <w:r w:rsidR="00B06891" w:rsidRPr="00D32D5A">
          <w:rPr>
            <w:rStyle w:val="Hyperlink"/>
            <w:sz w:val="18"/>
            <w:szCs w:val="18"/>
          </w:rPr>
          <w:t>/privacy-policy</w:t>
        </w:r>
      </w:hyperlink>
      <w:r w:rsidR="00126812">
        <w:rPr>
          <w:sz w:val="18"/>
          <w:szCs w:val="18"/>
        </w:rPr>
        <w:t xml:space="preserve">. </w:t>
      </w:r>
    </w:p>
    <w:p w14:paraId="4156B453" w14:textId="5C740C37" w:rsidR="00960B44" w:rsidRDefault="00960B44" w:rsidP="00960B44">
      <w:pPr>
        <w:jc w:val="both"/>
      </w:pPr>
    </w:p>
    <w:p w14:paraId="4C737BA9" w14:textId="77777777" w:rsidR="00A43CA8" w:rsidRDefault="00A43CA8" w:rsidP="00960B44">
      <w:pPr>
        <w:jc w:val="both"/>
        <w:sectPr w:rsidR="00A43CA8" w:rsidSect="006F0D24">
          <w:footerReference w:type="default" r:id="rId11"/>
          <w:headerReference w:type="first" r:id="rId12"/>
          <w:footerReference w:type="first" r:id="rId13"/>
          <w:pgSz w:w="11900" w:h="16840"/>
          <w:pgMar w:top="1735" w:right="1104" w:bottom="1241" w:left="1440" w:header="708" w:footer="357" w:gutter="0"/>
          <w:cols w:space="708"/>
          <w:titlePg/>
          <w:docGrid w:linePitch="360"/>
        </w:sectPr>
      </w:pPr>
    </w:p>
    <w:p w14:paraId="17AA3ECC" w14:textId="26426DD6" w:rsidR="005478F0" w:rsidRPr="001D2C76" w:rsidRDefault="005478F0" w:rsidP="00BB0A6A">
      <w:pPr>
        <w:jc w:val="both"/>
        <w:rPr>
          <w:color w:val="800F41"/>
          <w:sz w:val="20"/>
          <w:szCs w:val="20"/>
        </w:rPr>
      </w:pPr>
      <w:r w:rsidRPr="001D2C76">
        <w:rPr>
          <w:color w:val="800F41"/>
          <w:sz w:val="20"/>
          <w:szCs w:val="20"/>
        </w:rPr>
        <w:t>Where did you hear about this job?</w:t>
      </w:r>
    </w:p>
    <w:p w14:paraId="5D7C75D2" w14:textId="77777777" w:rsidR="006223FD" w:rsidRDefault="006223FD" w:rsidP="00BB0A6A">
      <w:pPr>
        <w:jc w:val="both"/>
        <w:rPr>
          <w:sz w:val="18"/>
          <w:szCs w:val="18"/>
        </w:rPr>
      </w:pPr>
    </w:p>
    <w:p w14:paraId="606E5D2F" w14:textId="5EA708C2" w:rsidR="005478F0" w:rsidRPr="006C6451" w:rsidRDefault="00EA4E3F" w:rsidP="00EA4E3F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6C6451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C6451">
        <w:rPr>
          <w:sz w:val="18"/>
          <w:szCs w:val="18"/>
        </w:rPr>
        <w:instrText xml:space="preserve"> FORMTEXT </w:instrText>
      </w:r>
      <w:r w:rsidRPr="006C6451">
        <w:rPr>
          <w:sz w:val="18"/>
          <w:szCs w:val="18"/>
        </w:rPr>
      </w:r>
      <w:r w:rsidRPr="006C6451">
        <w:rPr>
          <w:sz w:val="18"/>
          <w:szCs w:val="18"/>
        </w:rPr>
        <w:fldChar w:fldCharType="separate"/>
      </w:r>
      <w:r w:rsidRPr="006C6451">
        <w:rPr>
          <w:noProof/>
          <w:sz w:val="18"/>
          <w:szCs w:val="18"/>
        </w:rPr>
        <w:t> </w:t>
      </w:r>
      <w:r w:rsidRPr="006C6451">
        <w:rPr>
          <w:noProof/>
          <w:sz w:val="18"/>
          <w:szCs w:val="18"/>
        </w:rPr>
        <w:t> </w:t>
      </w:r>
      <w:r w:rsidRPr="006C6451">
        <w:rPr>
          <w:noProof/>
          <w:sz w:val="18"/>
          <w:szCs w:val="18"/>
        </w:rPr>
        <w:t> </w:t>
      </w:r>
      <w:r w:rsidRPr="006C6451">
        <w:rPr>
          <w:noProof/>
          <w:sz w:val="18"/>
          <w:szCs w:val="18"/>
        </w:rPr>
        <w:t> </w:t>
      </w:r>
      <w:r w:rsidRPr="006C6451">
        <w:rPr>
          <w:noProof/>
          <w:sz w:val="18"/>
          <w:szCs w:val="18"/>
        </w:rPr>
        <w:t> </w:t>
      </w:r>
      <w:r w:rsidRPr="006C6451">
        <w:rPr>
          <w:sz w:val="18"/>
          <w:szCs w:val="18"/>
        </w:rPr>
        <w:fldChar w:fldCharType="end"/>
      </w:r>
    </w:p>
    <w:p w14:paraId="53B3173C" w14:textId="77777777" w:rsidR="001D2C76" w:rsidRDefault="001D2C76" w:rsidP="00BB0A6A">
      <w:pPr>
        <w:jc w:val="both"/>
        <w:rPr>
          <w:color w:val="800F41"/>
          <w:sz w:val="20"/>
          <w:szCs w:val="20"/>
        </w:rPr>
      </w:pPr>
    </w:p>
    <w:p w14:paraId="1D414E9F" w14:textId="72EEF17C" w:rsidR="00BB0A6A" w:rsidRPr="0092747F" w:rsidRDefault="00BB0A6A" w:rsidP="00BB0A6A">
      <w:pPr>
        <w:jc w:val="both"/>
        <w:rPr>
          <w:color w:val="800F41"/>
          <w:sz w:val="20"/>
          <w:szCs w:val="20"/>
        </w:rPr>
      </w:pPr>
      <w:r w:rsidRPr="0092747F">
        <w:rPr>
          <w:color w:val="800F41"/>
          <w:sz w:val="20"/>
          <w:szCs w:val="20"/>
        </w:rPr>
        <w:t>Age</w:t>
      </w:r>
    </w:p>
    <w:p w14:paraId="6C92CD30" w14:textId="77777777" w:rsidR="00EA4E3F" w:rsidRDefault="00EA4E3F" w:rsidP="00BB0A6A">
      <w:pPr>
        <w:jc w:val="both"/>
        <w:rPr>
          <w:sz w:val="18"/>
          <w:szCs w:val="18"/>
        </w:rPr>
      </w:pPr>
    </w:p>
    <w:p w14:paraId="43DCA35C" w14:textId="3C7195F6" w:rsidR="00BB0A6A" w:rsidRPr="0092747F" w:rsidRDefault="00BB0A6A" w:rsidP="00BB0A6A">
      <w:pPr>
        <w:jc w:val="both"/>
        <w:rPr>
          <w:sz w:val="18"/>
          <w:szCs w:val="18"/>
        </w:rPr>
      </w:pPr>
      <w:r w:rsidRPr="0092747F">
        <w:rPr>
          <w:sz w:val="18"/>
          <w:szCs w:val="18"/>
        </w:rPr>
        <w:t>What is your age?</w:t>
      </w:r>
    </w:p>
    <w:p w14:paraId="0273D0AD" w14:textId="77777777" w:rsidR="00BB0A6A" w:rsidRPr="0092747F" w:rsidRDefault="00BB0A6A" w:rsidP="00BB0A6A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448"/>
        <w:gridCol w:w="865"/>
        <w:gridCol w:w="567"/>
        <w:gridCol w:w="993"/>
        <w:gridCol w:w="485"/>
      </w:tblGrid>
      <w:tr w:rsidR="00BB0A6A" w:rsidRPr="0092747F" w14:paraId="15579208" w14:textId="77777777" w:rsidTr="00942F84">
        <w:tc>
          <w:tcPr>
            <w:tcW w:w="950" w:type="dxa"/>
          </w:tcPr>
          <w:p w14:paraId="30191E91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16-24</w:t>
            </w:r>
          </w:p>
        </w:tc>
        <w:tc>
          <w:tcPr>
            <w:tcW w:w="448" w:type="dxa"/>
          </w:tcPr>
          <w:p w14:paraId="4EB6707A" w14:textId="0EDC3EB2" w:rsidR="00BB0A6A" w:rsidRPr="0092747F" w:rsidRDefault="003C348B" w:rsidP="00B90352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65" w:type="dxa"/>
          </w:tcPr>
          <w:p w14:paraId="4805D3F5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40-44</w:t>
            </w:r>
          </w:p>
        </w:tc>
        <w:tc>
          <w:tcPr>
            <w:tcW w:w="567" w:type="dxa"/>
          </w:tcPr>
          <w:p w14:paraId="22A13D77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1EBFC172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60-64</w:t>
            </w:r>
          </w:p>
        </w:tc>
        <w:tc>
          <w:tcPr>
            <w:tcW w:w="485" w:type="dxa"/>
          </w:tcPr>
          <w:p w14:paraId="3D6CE345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25160DB6" w14:textId="77777777" w:rsidTr="00942F84">
        <w:tc>
          <w:tcPr>
            <w:tcW w:w="950" w:type="dxa"/>
          </w:tcPr>
          <w:p w14:paraId="5B89E6B7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25-29</w:t>
            </w:r>
          </w:p>
        </w:tc>
        <w:tc>
          <w:tcPr>
            <w:tcW w:w="448" w:type="dxa"/>
          </w:tcPr>
          <w:p w14:paraId="5464E1F5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5" w:type="dxa"/>
          </w:tcPr>
          <w:p w14:paraId="3D3D47ED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45-49</w:t>
            </w:r>
          </w:p>
        </w:tc>
        <w:tc>
          <w:tcPr>
            <w:tcW w:w="567" w:type="dxa"/>
          </w:tcPr>
          <w:p w14:paraId="72FD135B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71DC761A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65+</w:t>
            </w:r>
          </w:p>
        </w:tc>
        <w:tc>
          <w:tcPr>
            <w:tcW w:w="485" w:type="dxa"/>
          </w:tcPr>
          <w:p w14:paraId="31ABC0F4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55EF5" w:rsidRPr="0092747F" w14:paraId="7CF2653D" w14:textId="77777777" w:rsidTr="00942F84">
        <w:tc>
          <w:tcPr>
            <w:tcW w:w="950" w:type="dxa"/>
          </w:tcPr>
          <w:p w14:paraId="5A18B404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30-34</w:t>
            </w:r>
          </w:p>
        </w:tc>
        <w:tc>
          <w:tcPr>
            <w:tcW w:w="448" w:type="dxa"/>
          </w:tcPr>
          <w:p w14:paraId="00BEE070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5" w:type="dxa"/>
          </w:tcPr>
          <w:p w14:paraId="35B4DA24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50-54</w:t>
            </w:r>
          </w:p>
        </w:tc>
        <w:tc>
          <w:tcPr>
            <w:tcW w:w="567" w:type="dxa"/>
          </w:tcPr>
          <w:p w14:paraId="76216C6B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Merge w:val="restart"/>
          </w:tcPr>
          <w:p w14:paraId="7B494C43" w14:textId="19600AAC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 not to say</w:t>
            </w:r>
          </w:p>
        </w:tc>
        <w:tc>
          <w:tcPr>
            <w:tcW w:w="485" w:type="dxa"/>
            <w:vMerge w:val="restart"/>
          </w:tcPr>
          <w:p w14:paraId="5DB97370" w14:textId="77777777" w:rsidR="00855EF5" w:rsidRDefault="00855EF5" w:rsidP="00B9035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5FFAF3C" w14:textId="01D83016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55EF5" w:rsidRPr="0092747F" w14:paraId="503FF47F" w14:textId="77777777" w:rsidTr="00942F84">
        <w:tc>
          <w:tcPr>
            <w:tcW w:w="950" w:type="dxa"/>
          </w:tcPr>
          <w:p w14:paraId="7A22CA32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34-39</w:t>
            </w:r>
          </w:p>
        </w:tc>
        <w:tc>
          <w:tcPr>
            <w:tcW w:w="448" w:type="dxa"/>
          </w:tcPr>
          <w:p w14:paraId="23B3D5E1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65" w:type="dxa"/>
          </w:tcPr>
          <w:p w14:paraId="4520DA00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55-59</w:t>
            </w:r>
          </w:p>
        </w:tc>
        <w:tc>
          <w:tcPr>
            <w:tcW w:w="567" w:type="dxa"/>
          </w:tcPr>
          <w:p w14:paraId="185813DC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Merge/>
          </w:tcPr>
          <w:p w14:paraId="05FE9AF1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</w:tcPr>
          <w:p w14:paraId="138AD5FD" w14:textId="77777777" w:rsidR="00855EF5" w:rsidRPr="0092747F" w:rsidRDefault="00855EF5" w:rsidP="00B90352">
            <w:pPr>
              <w:jc w:val="both"/>
              <w:rPr>
                <w:sz w:val="18"/>
                <w:szCs w:val="18"/>
              </w:rPr>
            </w:pPr>
          </w:p>
        </w:tc>
      </w:tr>
    </w:tbl>
    <w:p w14:paraId="11C88B18" w14:textId="77777777" w:rsidR="00320AC0" w:rsidRDefault="00320AC0" w:rsidP="00BB0A6A">
      <w:pPr>
        <w:jc w:val="both"/>
        <w:rPr>
          <w:color w:val="800F41"/>
          <w:sz w:val="20"/>
          <w:szCs w:val="20"/>
        </w:rPr>
      </w:pPr>
    </w:p>
    <w:p w14:paraId="6916986E" w14:textId="0EB00550" w:rsidR="00BB0A6A" w:rsidRPr="0092747F" w:rsidRDefault="00BB0A6A" w:rsidP="00BB0A6A">
      <w:pPr>
        <w:jc w:val="both"/>
        <w:rPr>
          <w:color w:val="800F41"/>
          <w:sz w:val="20"/>
          <w:szCs w:val="20"/>
        </w:rPr>
      </w:pPr>
      <w:r w:rsidRPr="0092747F">
        <w:rPr>
          <w:color w:val="800F41"/>
          <w:sz w:val="20"/>
          <w:szCs w:val="20"/>
        </w:rPr>
        <w:t>Disability</w:t>
      </w:r>
    </w:p>
    <w:p w14:paraId="22E29AC4" w14:textId="77777777" w:rsidR="00BB0A6A" w:rsidRPr="00A41038" w:rsidRDefault="00BB0A6A" w:rsidP="00BB0A6A">
      <w:pPr>
        <w:jc w:val="both"/>
        <w:rPr>
          <w:sz w:val="10"/>
          <w:szCs w:val="10"/>
        </w:rPr>
      </w:pPr>
    </w:p>
    <w:p w14:paraId="6A580CC5" w14:textId="28B6D8D7" w:rsidR="00BB0A6A" w:rsidRPr="0092747F" w:rsidRDefault="00BB0A6A" w:rsidP="00BB0A6A">
      <w:pPr>
        <w:jc w:val="both"/>
        <w:rPr>
          <w:sz w:val="18"/>
          <w:szCs w:val="18"/>
        </w:rPr>
      </w:pPr>
      <w:r w:rsidRPr="0092747F">
        <w:rPr>
          <w:sz w:val="18"/>
          <w:szCs w:val="18"/>
        </w:rPr>
        <w:t>Do you consider yourself to have a disability?</w:t>
      </w:r>
    </w:p>
    <w:p w14:paraId="4EEECAEA" w14:textId="77777777" w:rsidR="00BB0A6A" w:rsidRPr="0092747F" w:rsidRDefault="00BB0A6A" w:rsidP="00BB0A6A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5"/>
      </w:tblGrid>
      <w:tr w:rsidR="00BB0A6A" w:rsidRPr="0092747F" w14:paraId="64ACFE9A" w14:textId="77777777" w:rsidTr="00B90352">
        <w:tc>
          <w:tcPr>
            <w:tcW w:w="3823" w:type="dxa"/>
          </w:tcPr>
          <w:p w14:paraId="39EB5BAF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Yes</w:t>
            </w:r>
          </w:p>
        </w:tc>
        <w:tc>
          <w:tcPr>
            <w:tcW w:w="485" w:type="dxa"/>
          </w:tcPr>
          <w:p w14:paraId="152918E6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1C373560" w14:textId="77777777" w:rsidTr="00B90352">
        <w:tc>
          <w:tcPr>
            <w:tcW w:w="3823" w:type="dxa"/>
          </w:tcPr>
          <w:p w14:paraId="5BB04BFC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No</w:t>
            </w:r>
          </w:p>
        </w:tc>
        <w:tc>
          <w:tcPr>
            <w:tcW w:w="485" w:type="dxa"/>
          </w:tcPr>
          <w:p w14:paraId="155FEDEC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3A27ECDE" w14:textId="77777777" w:rsidTr="00B90352">
        <w:tc>
          <w:tcPr>
            <w:tcW w:w="3823" w:type="dxa"/>
          </w:tcPr>
          <w:p w14:paraId="0D077806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Prefer not to say</w:t>
            </w:r>
          </w:p>
        </w:tc>
        <w:tc>
          <w:tcPr>
            <w:tcW w:w="485" w:type="dxa"/>
          </w:tcPr>
          <w:p w14:paraId="729430FA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17ECE14A" w14:textId="77777777" w:rsidR="00320AC0" w:rsidRDefault="00320AC0" w:rsidP="00960B44">
      <w:pPr>
        <w:jc w:val="both"/>
        <w:rPr>
          <w:color w:val="800F41"/>
          <w:sz w:val="20"/>
          <w:szCs w:val="20"/>
        </w:rPr>
      </w:pPr>
    </w:p>
    <w:p w14:paraId="51A8ECF0" w14:textId="558CDC51" w:rsidR="00AB4680" w:rsidRPr="00801B96" w:rsidRDefault="00E27970" w:rsidP="00960B44">
      <w:pPr>
        <w:jc w:val="both"/>
        <w:rPr>
          <w:color w:val="800F41"/>
          <w:sz w:val="20"/>
          <w:szCs w:val="20"/>
        </w:rPr>
      </w:pPr>
      <w:r w:rsidRPr="00B473F5">
        <w:rPr>
          <w:color w:val="800F41"/>
          <w:sz w:val="20"/>
          <w:szCs w:val="20"/>
        </w:rPr>
        <w:t>Gender Identity</w:t>
      </w:r>
    </w:p>
    <w:p w14:paraId="30EC494E" w14:textId="77777777" w:rsidR="00BB0A6A" w:rsidRPr="00A41038" w:rsidRDefault="00BB0A6A" w:rsidP="00960B44">
      <w:pPr>
        <w:jc w:val="both"/>
        <w:rPr>
          <w:sz w:val="10"/>
          <w:szCs w:val="10"/>
        </w:rPr>
      </w:pPr>
    </w:p>
    <w:p w14:paraId="0994370E" w14:textId="42CF974D" w:rsidR="00C44907" w:rsidRPr="0092747F" w:rsidRDefault="00C44907" w:rsidP="00960B44">
      <w:pPr>
        <w:jc w:val="both"/>
        <w:rPr>
          <w:sz w:val="18"/>
          <w:szCs w:val="18"/>
        </w:rPr>
      </w:pPr>
      <w:r w:rsidRPr="0092747F">
        <w:rPr>
          <w:sz w:val="18"/>
          <w:szCs w:val="18"/>
        </w:rPr>
        <w:t>Which of the following best describes your gender?</w:t>
      </w:r>
    </w:p>
    <w:p w14:paraId="036F260A" w14:textId="176EFAE0" w:rsidR="00DC6E26" w:rsidRPr="0092747F" w:rsidRDefault="00DC6E26" w:rsidP="00960B44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5"/>
      </w:tblGrid>
      <w:tr w:rsidR="007E621F" w14:paraId="2A7F9B41" w14:textId="77777777" w:rsidTr="00A36715">
        <w:tc>
          <w:tcPr>
            <w:tcW w:w="3823" w:type="dxa"/>
          </w:tcPr>
          <w:p w14:paraId="443C22DE" w14:textId="219C8809" w:rsidR="007E621F" w:rsidRPr="0092747F" w:rsidRDefault="007E621F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Man</w:t>
            </w:r>
          </w:p>
        </w:tc>
        <w:tc>
          <w:tcPr>
            <w:tcW w:w="485" w:type="dxa"/>
          </w:tcPr>
          <w:p w14:paraId="52127E2E" w14:textId="5A6E7FC8" w:rsidR="007E621F" w:rsidRPr="0092747F" w:rsidRDefault="00A36715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621F" w14:paraId="0DC2E7CC" w14:textId="77777777" w:rsidTr="00A36715">
        <w:tc>
          <w:tcPr>
            <w:tcW w:w="3823" w:type="dxa"/>
          </w:tcPr>
          <w:p w14:paraId="7C73DFB5" w14:textId="47C39BC1" w:rsidR="007E621F" w:rsidRPr="0092747F" w:rsidRDefault="007E621F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Non-binary</w:t>
            </w:r>
          </w:p>
        </w:tc>
        <w:tc>
          <w:tcPr>
            <w:tcW w:w="485" w:type="dxa"/>
          </w:tcPr>
          <w:p w14:paraId="045A0D75" w14:textId="598CD165" w:rsidR="007E621F" w:rsidRPr="0092747F" w:rsidRDefault="00A36715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621F" w14:paraId="54C9F8D1" w14:textId="77777777" w:rsidTr="00A36715">
        <w:tc>
          <w:tcPr>
            <w:tcW w:w="3823" w:type="dxa"/>
          </w:tcPr>
          <w:p w14:paraId="0943299F" w14:textId="681961CB" w:rsidR="007E621F" w:rsidRPr="0092747F" w:rsidRDefault="007E621F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Woman</w:t>
            </w:r>
          </w:p>
        </w:tc>
        <w:tc>
          <w:tcPr>
            <w:tcW w:w="485" w:type="dxa"/>
          </w:tcPr>
          <w:p w14:paraId="70A06830" w14:textId="5D993260" w:rsidR="007E621F" w:rsidRPr="0092747F" w:rsidRDefault="00A36715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621F" w14:paraId="170BC993" w14:textId="77777777" w:rsidTr="00A36715">
        <w:tc>
          <w:tcPr>
            <w:tcW w:w="3823" w:type="dxa"/>
          </w:tcPr>
          <w:p w14:paraId="635B3BAC" w14:textId="11ED4924" w:rsidR="007E621F" w:rsidRPr="0092747F" w:rsidRDefault="00383B98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Other</w:t>
            </w:r>
          </w:p>
        </w:tc>
        <w:tc>
          <w:tcPr>
            <w:tcW w:w="485" w:type="dxa"/>
          </w:tcPr>
          <w:p w14:paraId="3E0D15D8" w14:textId="0345991F" w:rsidR="007E621F" w:rsidRPr="0092747F" w:rsidRDefault="00A36715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17313" w14:paraId="337A0247" w14:textId="77777777" w:rsidTr="00A36715">
        <w:tc>
          <w:tcPr>
            <w:tcW w:w="3823" w:type="dxa"/>
          </w:tcPr>
          <w:p w14:paraId="50F2EEC3" w14:textId="18B0527E" w:rsidR="00E17313" w:rsidRPr="0092747F" w:rsidRDefault="00383B98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Prefer not to say</w:t>
            </w:r>
          </w:p>
        </w:tc>
        <w:tc>
          <w:tcPr>
            <w:tcW w:w="485" w:type="dxa"/>
          </w:tcPr>
          <w:p w14:paraId="12BE8ED3" w14:textId="1C9D0832" w:rsidR="00E17313" w:rsidRPr="0092747F" w:rsidRDefault="00E17313" w:rsidP="00960B4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6A702685" w14:textId="77777777" w:rsidR="00BB0A6A" w:rsidRDefault="00BB0A6A" w:rsidP="00856E67">
      <w:pPr>
        <w:jc w:val="both"/>
        <w:rPr>
          <w:sz w:val="18"/>
          <w:szCs w:val="18"/>
        </w:rPr>
      </w:pPr>
    </w:p>
    <w:p w14:paraId="6340F8B3" w14:textId="78D4AEB2" w:rsidR="00CA0FEA" w:rsidRDefault="00DE3432" w:rsidP="00856E67">
      <w:pPr>
        <w:jc w:val="both"/>
        <w:rPr>
          <w:sz w:val="18"/>
          <w:szCs w:val="18"/>
        </w:rPr>
      </w:pPr>
      <w:r w:rsidRPr="0092747F">
        <w:rPr>
          <w:sz w:val="18"/>
          <w:szCs w:val="18"/>
        </w:rPr>
        <w:t>If other, please specify:</w:t>
      </w:r>
    </w:p>
    <w:p w14:paraId="330CF197" w14:textId="6D7259F8" w:rsidR="00B405D9" w:rsidRPr="00CB7D37" w:rsidRDefault="00EA4E3F" w:rsidP="00EA4E3F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CB7D37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B7D37">
        <w:rPr>
          <w:sz w:val="18"/>
          <w:szCs w:val="18"/>
        </w:rPr>
        <w:instrText xml:space="preserve"> FORMTEXT </w:instrText>
      </w:r>
      <w:r w:rsidRPr="00CB7D37">
        <w:rPr>
          <w:sz w:val="18"/>
          <w:szCs w:val="18"/>
        </w:rPr>
      </w:r>
      <w:r w:rsidRPr="00CB7D37">
        <w:rPr>
          <w:sz w:val="18"/>
          <w:szCs w:val="18"/>
        </w:rPr>
        <w:fldChar w:fldCharType="separate"/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sz w:val="18"/>
          <w:szCs w:val="18"/>
        </w:rPr>
        <w:fldChar w:fldCharType="end"/>
      </w:r>
    </w:p>
    <w:p w14:paraId="7EE8936F" w14:textId="77777777" w:rsidR="00CA0FEA" w:rsidRDefault="00CA0FEA" w:rsidP="00960B44">
      <w:pPr>
        <w:jc w:val="both"/>
        <w:rPr>
          <w:sz w:val="18"/>
          <w:szCs w:val="18"/>
        </w:rPr>
      </w:pPr>
    </w:p>
    <w:p w14:paraId="09F01152" w14:textId="45FB9395" w:rsidR="00AE39FB" w:rsidRPr="0092747F" w:rsidRDefault="00FE03AC" w:rsidP="00960B44">
      <w:pPr>
        <w:jc w:val="both"/>
        <w:rPr>
          <w:sz w:val="18"/>
          <w:szCs w:val="18"/>
        </w:rPr>
      </w:pPr>
      <w:r w:rsidRPr="00BC5CE5">
        <w:rPr>
          <w:sz w:val="18"/>
          <w:szCs w:val="18"/>
        </w:rPr>
        <w:t xml:space="preserve">Is your gender identity </w:t>
      </w:r>
      <w:r w:rsidR="00BC5CE5" w:rsidRPr="00BC5CE5">
        <w:rPr>
          <w:sz w:val="18"/>
          <w:szCs w:val="18"/>
        </w:rPr>
        <w:t>the same as your gender/sex assigned at birth</w:t>
      </w:r>
      <w:r w:rsidR="00AE39FB" w:rsidRPr="0092747F">
        <w:rPr>
          <w:sz w:val="18"/>
          <w:szCs w:val="18"/>
        </w:rPr>
        <w:t>?</w:t>
      </w:r>
    </w:p>
    <w:p w14:paraId="61365818" w14:textId="77777777" w:rsidR="00227DF8" w:rsidRPr="0092747F" w:rsidRDefault="00227DF8" w:rsidP="00960B44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5"/>
      </w:tblGrid>
      <w:tr w:rsidR="00AE39FB" w:rsidRPr="0092747F" w14:paraId="671976E9" w14:textId="77777777" w:rsidTr="00B90352">
        <w:tc>
          <w:tcPr>
            <w:tcW w:w="3823" w:type="dxa"/>
          </w:tcPr>
          <w:p w14:paraId="359F2F3D" w14:textId="784FE3A9" w:rsidR="00AE39FB" w:rsidRPr="0092747F" w:rsidRDefault="00AE39FB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Yes</w:t>
            </w:r>
          </w:p>
        </w:tc>
        <w:tc>
          <w:tcPr>
            <w:tcW w:w="485" w:type="dxa"/>
          </w:tcPr>
          <w:p w14:paraId="36E4157F" w14:textId="77777777" w:rsidR="00AE39FB" w:rsidRPr="0092747F" w:rsidRDefault="00AE39FB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E39FB" w:rsidRPr="0092747F" w14:paraId="610FA9D6" w14:textId="77777777" w:rsidTr="00B90352">
        <w:tc>
          <w:tcPr>
            <w:tcW w:w="3823" w:type="dxa"/>
          </w:tcPr>
          <w:p w14:paraId="56F3B750" w14:textId="1802B532" w:rsidR="00AE39FB" w:rsidRPr="0092747F" w:rsidRDefault="00AE39FB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No</w:t>
            </w:r>
          </w:p>
        </w:tc>
        <w:tc>
          <w:tcPr>
            <w:tcW w:w="485" w:type="dxa"/>
          </w:tcPr>
          <w:p w14:paraId="5ECC5CC4" w14:textId="77777777" w:rsidR="00AE39FB" w:rsidRPr="0092747F" w:rsidRDefault="00AE39FB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E39FB" w:rsidRPr="0092747F" w14:paraId="539119CB" w14:textId="77777777" w:rsidTr="00B90352">
        <w:tc>
          <w:tcPr>
            <w:tcW w:w="3823" w:type="dxa"/>
          </w:tcPr>
          <w:p w14:paraId="30F36064" w14:textId="5B9EE03E" w:rsidR="00AE39FB" w:rsidRPr="0092747F" w:rsidRDefault="00AE39FB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Prefer not to say</w:t>
            </w:r>
          </w:p>
        </w:tc>
        <w:tc>
          <w:tcPr>
            <w:tcW w:w="485" w:type="dxa"/>
          </w:tcPr>
          <w:p w14:paraId="03C5BA84" w14:textId="77777777" w:rsidR="00AE39FB" w:rsidRPr="0092747F" w:rsidRDefault="00AE39FB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3E81F54E" w14:textId="77777777" w:rsidR="000F3492" w:rsidRDefault="000F3492" w:rsidP="00960B44">
      <w:pPr>
        <w:jc w:val="both"/>
        <w:rPr>
          <w:color w:val="800F41"/>
          <w:sz w:val="20"/>
          <w:szCs w:val="20"/>
        </w:rPr>
      </w:pPr>
    </w:p>
    <w:p w14:paraId="6A45C4A6" w14:textId="2E34E6AB" w:rsidR="001B7775" w:rsidRPr="0092747F" w:rsidRDefault="00942FDF" w:rsidP="00960B44">
      <w:pPr>
        <w:jc w:val="both"/>
        <w:rPr>
          <w:sz w:val="20"/>
          <w:szCs w:val="20"/>
        </w:rPr>
      </w:pPr>
      <w:r w:rsidRPr="0092747F">
        <w:rPr>
          <w:color w:val="800F41"/>
          <w:sz w:val="20"/>
          <w:szCs w:val="20"/>
        </w:rPr>
        <w:t>Sexual Orientation</w:t>
      </w:r>
    </w:p>
    <w:p w14:paraId="7FA708F8" w14:textId="09DA8631" w:rsidR="00942FDF" w:rsidRPr="00A41038" w:rsidRDefault="00942FDF" w:rsidP="00960B44">
      <w:pPr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5"/>
      </w:tblGrid>
      <w:tr w:rsidR="00942FDF" w14:paraId="4B59B058" w14:textId="77777777" w:rsidTr="00B90352">
        <w:tc>
          <w:tcPr>
            <w:tcW w:w="3823" w:type="dxa"/>
          </w:tcPr>
          <w:p w14:paraId="2AFAFE6B" w14:textId="320C3D65" w:rsidR="00942FDF" w:rsidRPr="00C44907" w:rsidRDefault="002F5C65" w:rsidP="00B90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or lesbian</w:t>
            </w:r>
          </w:p>
        </w:tc>
        <w:tc>
          <w:tcPr>
            <w:tcW w:w="485" w:type="dxa"/>
          </w:tcPr>
          <w:p w14:paraId="79FF1F1E" w14:textId="77777777" w:rsidR="00942FDF" w:rsidRPr="00AB4680" w:rsidRDefault="00942FDF" w:rsidP="00B90352">
            <w:pPr>
              <w:jc w:val="both"/>
              <w:rPr>
                <w:sz w:val="20"/>
                <w:szCs w:val="20"/>
              </w:rPr>
            </w:pPr>
            <w:r w:rsidRPr="00AB468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8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1445C">
              <w:rPr>
                <w:rFonts w:ascii="Arial" w:hAnsi="Arial"/>
                <w:sz w:val="20"/>
                <w:szCs w:val="20"/>
              </w:rPr>
            </w:r>
            <w:r w:rsidR="00F1445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B468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942FDF" w14:paraId="70E6E9D5" w14:textId="77777777" w:rsidTr="00B90352">
        <w:tc>
          <w:tcPr>
            <w:tcW w:w="3823" w:type="dxa"/>
          </w:tcPr>
          <w:p w14:paraId="4ACEEFEB" w14:textId="419FC067" w:rsidR="00942FDF" w:rsidRPr="00C44907" w:rsidRDefault="002F5C65" w:rsidP="00B90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Heterosexual/straight</w:t>
            </w:r>
          </w:p>
        </w:tc>
        <w:tc>
          <w:tcPr>
            <w:tcW w:w="485" w:type="dxa"/>
          </w:tcPr>
          <w:p w14:paraId="7FD6DCF0" w14:textId="77777777" w:rsidR="00942FDF" w:rsidRPr="00AB4680" w:rsidRDefault="00942FDF" w:rsidP="00B90352">
            <w:pPr>
              <w:jc w:val="both"/>
              <w:rPr>
                <w:sz w:val="20"/>
                <w:szCs w:val="20"/>
              </w:rPr>
            </w:pPr>
            <w:r w:rsidRPr="00AB468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8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1445C">
              <w:rPr>
                <w:rFonts w:ascii="Arial" w:hAnsi="Arial"/>
                <w:sz w:val="20"/>
                <w:szCs w:val="20"/>
              </w:rPr>
            </w:r>
            <w:r w:rsidR="00F1445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B468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942FDF" w14:paraId="11AE07C1" w14:textId="77777777" w:rsidTr="00B90352">
        <w:tc>
          <w:tcPr>
            <w:tcW w:w="3823" w:type="dxa"/>
          </w:tcPr>
          <w:p w14:paraId="65A579F3" w14:textId="592386DB" w:rsidR="00942FDF" w:rsidRPr="00C44907" w:rsidRDefault="00261C3B" w:rsidP="00B90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485" w:type="dxa"/>
          </w:tcPr>
          <w:p w14:paraId="18445CEF" w14:textId="77777777" w:rsidR="00942FDF" w:rsidRPr="00AB4680" w:rsidRDefault="00942FDF" w:rsidP="00B90352">
            <w:pPr>
              <w:jc w:val="both"/>
              <w:rPr>
                <w:sz w:val="20"/>
                <w:szCs w:val="20"/>
              </w:rPr>
            </w:pPr>
            <w:r w:rsidRPr="00AB468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8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1445C">
              <w:rPr>
                <w:rFonts w:ascii="Arial" w:hAnsi="Arial"/>
                <w:sz w:val="20"/>
                <w:szCs w:val="20"/>
              </w:rPr>
            </w:r>
            <w:r w:rsidR="00F1445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B468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942FDF" w14:paraId="46142492" w14:textId="77777777" w:rsidTr="00B90352">
        <w:tc>
          <w:tcPr>
            <w:tcW w:w="3823" w:type="dxa"/>
          </w:tcPr>
          <w:p w14:paraId="5C6C432A" w14:textId="6EE0F564" w:rsidR="00942FDF" w:rsidRPr="00C44907" w:rsidRDefault="00261C3B" w:rsidP="00B90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 not to say</w:t>
            </w:r>
          </w:p>
        </w:tc>
        <w:tc>
          <w:tcPr>
            <w:tcW w:w="485" w:type="dxa"/>
          </w:tcPr>
          <w:p w14:paraId="40598A1C" w14:textId="77777777" w:rsidR="00942FDF" w:rsidRPr="00AB4680" w:rsidRDefault="00942FDF" w:rsidP="00B9035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B468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8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1445C">
              <w:rPr>
                <w:rFonts w:ascii="Arial" w:hAnsi="Arial"/>
                <w:sz w:val="20"/>
                <w:szCs w:val="20"/>
              </w:rPr>
            </w:r>
            <w:r w:rsidR="00F1445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B468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16A7C3AD" w14:textId="2E7ADC6D" w:rsidR="002F5C65" w:rsidRDefault="002F5C65" w:rsidP="00960B44">
      <w:pPr>
        <w:jc w:val="both"/>
        <w:rPr>
          <w:sz w:val="20"/>
          <w:szCs w:val="20"/>
        </w:rPr>
      </w:pPr>
    </w:p>
    <w:p w14:paraId="2B8727BA" w14:textId="7F1795F4" w:rsidR="00EA4E3F" w:rsidRDefault="00A35BD4" w:rsidP="00E4692E">
      <w:pPr>
        <w:jc w:val="both"/>
        <w:rPr>
          <w:sz w:val="18"/>
          <w:szCs w:val="18"/>
        </w:rPr>
      </w:pPr>
      <w:r w:rsidRPr="0092747F">
        <w:rPr>
          <w:sz w:val="18"/>
          <w:szCs w:val="18"/>
        </w:rPr>
        <w:t>If you would prefer to use your own term, please provide this here:</w:t>
      </w:r>
    </w:p>
    <w:p w14:paraId="63C2379F" w14:textId="77777777" w:rsidR="00EA4E3F" w:rsidRPr="00CB7D37" w:rsidRDefault="00EA4E3F" w:rsidP="00EA4E3F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CB7D37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B7D37">
        <w:rPr>
          <w:sz w:val="18"/>
          <w:szCs w:val="18"/>
        </w:rPr>
        <w:instrText xml:space="preserve"> FORMTEXT </w:instrText>
      </w:r>
      <w:r w:rsidRPr="00CB7D37">
        <w:rPr>
          <w:sz w:val="18"/>
          <w:szCs w:val="18"/>
        </w:rPr>
      </w:r>
      <w:r w:rsidRPr="00CB7D37">
        <w:rPr>
          <w:sz w:val="18"/>
          <w:szCs w:val="18"/>
        </w:rPr>
        <w:fldChar w:fldCharType="separate"/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sz w:val="18"/>
          <w:szCs w:val="18"/>
        </w:rPr>
        <w:fldChar w:fldCharType="end"/>
      </w:r>
    </w:p>
    <w:p w14:paraId="15158C45" w14:textId="56F26D63" w:rsidR="00CD02FE" w:rsidRPr="003C348B" w:rsidRDefault="00CD02FE" w:rsidP="00E4692E">
      <w:pPr>
        <w:jc w:val="both"/>
        <w:rPr>
          <w:sz w:val="18"/>
          <w:szCs w:val="18"/>
        </w:rPr>
      </w:pPr>
    </w:p>
    <w:p w14:paraId="05C3E65A" w14:textId="108DF6BC" w:rsidR="00BB0A6A" w:rsidRPr="0092747F" w:rsidRDefault="00BB0A6A" w:rsidP="00BB0A6A">
      <w:pPr>
        <w:jc w:val="both"/>
        <w:rPr>
          <w:color w:val="800F41"/>
          <w:sz w:val="20"/>
          <w:szCs w:val="20"/>
        </w:rPr>
      </w:pPr>
      <w:r w:rsidRPr="0092747F">
        <w:rPr>
          <w:color w:val="800F41"/>
          <w:sz w:val="20"/>
          <w:szCs w:val="20"/>
        </w:rPr>
        <w:t>Religion or Belief</w:t>
      </w:r>
    </w:p>
    <w:p w14:paraId="4768C883" w14:textId="77777777" w:rsidR="00BB0A6A" w:rsidRPr="0092747F" w:rsidRDefault="00BB0A6A" w:rsidP="00BB0A6A">
      <w:pPr>
        <w:jc w:val="both"/>
        <w:rPr>
          <w:sz w:val="18"/>
          <w:szCs w:val="18"/>
        </w:rPr>
      </w:pPr>
    </w:p>
    <w:p w14:paraId="19E11DD0" w14:textId="77777777" w:rsidR="00BB0A6A" w:rsidRPr="0092747F" w:rsidRDefault="00BB0A6A" w:rsidP="00BB0A6A">
      <w:pPr>
        <w:jc w:val="both"/>
        <w:rPr>
          <w:sz w:val="18"/>
          <w:szCs w:val="18"/>
        </w:rPr>
      </w:pPr>
      <w:r w:rsidRPr="0092747F">
        <w:rPr>
          <w:sz w:val="18"/>
          <w:szCs w:val="18"/>
        </w:rPr>
        <w:t>How would you describe your religion or belief?</w:t>
      </w:r>
    </w:p>
    <w:p w14:paraId="6C416E54" w14:textId="77777777" w:rsidR="00BB0A6A" w:rsidRPr="0092747F" w:rsidRDefault="00BB0A6A" w:rsidP="00BB0A6A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5"/>
      </w:tblGrid>
      <w:tr w:rsidR="00BB0A6A" w:rsidRPr="0092747F" w14:paraId="5A0A2491" w14:textId="77777777" w:rsidTr="00E3706B">
        <w:tc>
          <w:tcPr>
            <w:tcW w:w="3823" w:type="dxa"/>
          </w:tcPr>
          <w:p w14:paraId="25328E71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Buddhist</w:t>
            </w:r>
          </w:p>
        </w:tc>
        <w:tc>
          <w:tcPr>
            <w:tcW w:w="485" w:type="dxa"/>
          </w:tcPr>
          <w:p w14:paraId="1F8F5DB1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58010CEF" w14:textId="77777777" w:rsidTr="00E3706B">
        <w:tc>
          <w:tcPr>
            <w:tcW w:w="3823" w:type="dxa"/>
          </w:tcPr>
          <w:p w14:paraId="5229C3A3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Christian</w:t>
            </w:r>
          </w:p>
        </w:tc>
        <w:tc>
          <w:tcPr>
            <w:tcW w:w="485" w:type="dxa"/>
          </w:tcPr>
          <w:p w14:paraId="274332D0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74008356" w14:textId="77777777" w:rsidTr="00E3706B">
        <w:tc>
          <w:tcPr>
            <w:tcW w:w="3823" w:type="dxa"/>
          </w:tcPr>
          <w:p w14:paraId="3B5A0F95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Hindu</w:t>
            </w:r>
          </w:p>
        </w:tc>
        <w:tc>
          <w:tcPr>
            <w:tcW w:w="485" w:type="dxa"/>
          </w:tcPr>
          <w:p w14:paraId="09148A0B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45B0F220" w14:textId="77777777" w:rsidTr="00E3706B">
        <w:tc>
          <w:tcPr>
            <w:tcW w:w="3823" w:type="dxa"/>
          </w:tcPr>
          <w:p w14:paraId="52BB750D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Jewish</w:t>
            </w:r>
          </w:p>
        </w:tc>
        <w:tc>
          <w:tcPr>
            <w:tcW w:w="485" w:type="dxa"/>
          </w:tcPr>
          <w:p w14:paraId="7C864278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54BEE26E" w14:textId="77777777" w:rsidTr="00E3706B">
        <w:tc>
          <w:tcPr>
            <w:tcW w:w="3823" w:type="dxa"/>
          </w:tcPr>
          <w:p w14:paraId="30458B45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Muslim</w:t>
            </w:r>
          </w:p>
        </w:tc>
        <w:tc>
          <w:tcPr>
            <w:tcW w:w="485" w:type="dxa"/>
          </w:tcPr>
          <w:p w14:paraId="76FCA124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74E6F14D" w14:textId="77777777" w:rsidTr="00E3706B">
        <w:tc>
          <w:tcPr>
            <w:tcW w:w="3823" w:type="dxa"/>
          </w:tcPr>
          <w:p w14:paraId="3A0175A5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Non-religious (Atheist, Humanist etc.)</w:t>
            </w:r>
          </w:p>
        </w:tc>
        <w:tc>
          <w:tcPr>
            <w:tcW w:w="485" w:type="dxa"/>
          </w:tcPr>
          <w:p w14:paraId="650B130E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384F243C" w14:textId="77777777" w:rsidTr="00E3706B">
        <w:tc>
          <w:tcPr>
            <w:tcW w:w="3823" w:type="dxa"/>
          </w:tcPr>
          <w:p w14:paraId="5AC4026B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Sikh</w:t>
            </w:r>
          </w:p>
        </w:tc>
        <w:tc>
          <w:tcPr>
            <w:tcW w:w="485" w:type="dxa"/>
          </w:tcPr>
          <w:p w14:paraId="2C9DAEFE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4A1BBF52" w14:textId="77777777" w:rsidTr="00E3706B">
        <w:tc>
          <w:tcPr>
            <w:tcW w:w="3823" w:type="dxa"/>
          </w:tcPr>
          <w:p w14:paraId="4F2DE318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Other</w:t>
            </w:r>
          </w:p>
        </w:tc>
        <w:tc>
          <w:tcPr>
            <w:tcW w:w="485" w:type="dxa"/>
          </w:tcPr>
          <w:p w14:paraId="2E6DECA2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B0A6A" w:rsidRPr="0092747F" w14:paraId="322B0393" w14:textId="77777777" w:rsidTr="00E3706B">
        <w:tc>
          <w:tcPr>
            <w:tcW w:w="3823" w:type="dxa"/>
          </w:tcPr>
          <w:p w14:paraId="258776AC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Prefer not to say</w:t>
            </w:r>
          </w:p>
        </w:tc>
        <w:tc>
          <w:tcPr>
            <w:tcW w:w="485" w:type="dxa"/>
          </w:tcPr>
          <w:p w14:paraId="58E05BB5" w14:textId="77777777" w:rsidR="00BB0A6A" w:rsidRPr="0092747F" w:rsidRDefault="00BB0A6A" w:rsidP="00B90352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3734E98E" w14:textId="77777777" w:rsidR="00BB0A6A" w:rsidRPr="0092747F" w:rsidRDefault="00BB0A6A" w:rsidP="00BB0A6A">
      <w:pPr>
        <w:jc w:val="both"/>
        <w:rPr>
          <w:sz w:val="18"/>
          <w:szCs w:val="18"/>
        </w:rPr>
      </w:pPr>
    </w:p>
    <w:p w14:paraId="036C428A" w14:textId="7D82404F" w:rsidR="000F3492" w:rsidRDefault="00BB0A6A" w:rsidP="00BB0A6A">
      <w:pPr>
        <w:jc w:val="both"/>
        <w:rPr>
          <w:sz w:val="18"/>
          <w:szCs w:val="18"/>
        </w:rPr>
      </w:pPr>
      <w:r w:rsidRPr="0092747F">
        <w:rPr>
          <w:sz w:val="18"/>
          <w:szCs w:val="18"/>
        </w:rPr>
        <w:t>If other, please specify:</w:t>
      </w:r>
    </w:p>
    <w:p w14:paraId="2EE492A6" w14:textId="5614CE24" w:rsidR="007F7CE7" w:rsidRPr="00CB7D37" w:rsidRDefault="00E4692E" w:rsidP="000F3492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CB7D37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B7D37">
        <w:rPr>
          <w:sz w:val="18"/>
          <w:szCs w:val="18"/>
        </w:rPr>
        <w:instrText xml:space="preserve"> FORMTEXT </w:instrText>
      </w:r>
      <w:r w:rsidRPr="00CB7D37">
        <w:rPr>
          <w:sz w:val="18"/>
          <w:szCs w:val="18"/>
        </w:rPr>
      </w:r>
      <w:r w:rsidRPr="00CB7D37">
        <w:rPr>
          <w:sz w:val="18"/>
          <w:szCs w:val="18"/>
        </w:rPr>
        <w:fldChar w:fldCharType="separate"/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sz w:val="18"/>
          <w:szCs w:val="18"/>
        </w:rPr>
        <w:fldChar w:fldCharType="end"/>
      </w:r>
      <w:bookmarkEnd w:id="1"/>
    </w:p>
    <w:p w14:paraId="2A2B3332" w14:textId="77777777" w:rsidR="000F3492" w:rsidRDefault="000F3492" w:rsidP="00960B44">
      <w:pPr>
        <w:jc w:val="both"/>
        <w:rPr>
          <w:color w:val="800F41"/>
          <w:sz w:val="20"/>
          <w:szCs w:val="20"/>
        </w:rPr>
      </w:pPr>
    </w:p>
    <w:p w14:paraId="3B361528" w14:textId="368512B3" w:rsidR="00B83E77" w:rsidRPr="0092747F" w:rsidRDefault="005A6958" w:rsidP="00960B44">
      <w:pPr>
        <w:jc w:val="both"/>
        <w:rPr>
          <w:color w:val="800F41"/>
          <w:sz w:val="20"/>
          <w:szCs w:val="20"/>
        </w:rPr>
      </w:pPr>
      <w:r w:rsidRPr="0092747F">
        <w:rPr>
          <w:color w:val="800F41"/>
          <w:sz w:val="20"/>
          <w:szCs w:val="20"/>
        </w:rPr>
        <w:t>Ethnicity</w:t>
      </w:r>
    </w:p>
    <w:p w14:paraId="1F66E3A9" w14:textId="493887FC" w:rsidR="005A6958" w:rsidRPr="0092747F" w:rsidRDefault="005A6958" w:rsidP="00960B44">
      <w:pPr>
        <w:jc w:val="both"/>
        <w:rPr>
          <w:sz w:val="18"/>
          <w:szCs w:val="18"/>
        </w:rPr>
      </w:pPr>
    </w:p>
    <w:p w14:paraId="18C5B43A" w14:textId="6F63C150" w:rsidR="005A6958" w:rsidRPr="0092747F" w:rsidRDefault="00934455" w:rsidP="00960B44">
      <w:pPr>
        <w:jc w:val="both"/>
        <w:rPr>
          <w:sz w:val="18"/>
          <w:szCs w:val="18"/>
        </w:rPr>
      </w:pPr>
      <w:r w:rsidRPr="0092747F">
        <w:rPr>
          <w:sz w:val="18"/>
          <w:szCs w:val="18"/>
        </w:rPr>
        <w:t>What is your ethnic group?</w:t>
      </w:r>
    </w:p>
    <w:p w14:paraId="60FC06B5" w14:textId="3F9A3647" w:rsidR="00495C52" w:rsidRPr="0092747F" w:rsidRDefault="00495C52" w:rsidP="00960B44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5"/>
      </w:tblGrid>
      <w:tr w:rsidR="004A2C8B" w:rsidRPr="0092747F" w14:paraId="11C4D237" w14:textId="77777777" w:rsidTr="00E3706B">
        <w:tc>
          <w:tcPr>
            <w:tcW w:w="3823" w:type="dxa"/>
          </w:tcPr>
          <w:p w14:paraId="11A8AAB3" w14:textId="3C2441CF" w:rsidR="004A2C8B" w:rsidRPr="0092747F" w:rsidRDefault="003A09CF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Arab</w:t>
            </w:r>
          </w:p>
        </w:tc>
        <w:tc>
          <w:tcPr>
            <w:tcW w:w="485" w:type="dxa"/>
          </w:tcPr>
          <w:p w14:paraId="0EA958EA" w14:textId="31CCAEFD" w:rsidR="004A2C8B" w:rsidRPr="0092747F" w:rsidRDefault="003A09CF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A2C8B" w:rsidRPr="0092747F" w14:paraId="48ECA4D3" w14:textId="77777777" w:rsidTr="00E3706B">
        <w:tc>
          <w:tcPr>
            <w:tcW w:w="3823" w:type="dxa"/>
          </w:tcPr>
          <w:p w14:paraId="46C14D37" w14:textId="77777777" w:rsidR="004A2C8B" w:rsidRPr="0092747F" w:rsidRDefault="004A2C8B" w:rsidP="00960B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00BC0A88" w14:textId="77777777" w:rsidR="004A2C8B" w:rsidRPr="0092747F" w:rsidRDefault="004A2C8B" w:rsidP="00960B44">
            <w:pPr>
              <w:jc w:val="both"/>
              <w:rPr>
                <w:sz w:val="18"/>
                <w:szCs w:val="18"/>
              </w:rPr>
            </w:pPr>
          </w:p>
        </w:tc>
      </w:tr>
      <w:tr w:rsidR="004A2C8B" w:rsidRPr="0092747F" w14:paraId="6CD3A95C" w14:textId="77777777" w:rsidTr="00E3706B">
        <w:tc>
          <w:tcPr>
            <w:tcW w:w="3823" w:type="dxa"/>
          </w:tcPr>
          <w:p w14:paraId="397C0CF1" w14:textId="31934BBE" w:rsidR="004A2C8B" w:rsidRPr="0092747F" w:rsidRDefault="003A09CF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Asian or Asian British: Banglade</w:t>
            </w:r>
            <w:r w:rsidR="004A3699">
              <w:rPr>
                <w:sz w:val="18"/>
                <w:szCs w:val="18"/>
              </w:rPr>
              <w:t>s</w:t>
            </w:r>
            <w:r w:rsidRPr="0092747F">
              <w:rPr>
                <w:sz w:val="18"/>
                <w:szCs w:val="18"/>
              </w:rPr>
              <w:t>hi</w:t>
            </w:r>
          </w:p>
        </w:tc>
        <w:tc>
          <w:tcPr>
            <w:tcW w:w="485" w:type="dxa"/>
          </w:tcPr>
          <w:p w14:paraId="67095A22" w14:textId="56719016" w:rsidR="004A2C8B" w:rsidRPr="0092747F" w:rsidRDefault="00EE54E3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A2C8B" w:rsidRPr="0092747F" w14:paraId="528D366B" w14:textId="77777777" w:rsidTr="00E3706B">
        <w:tc>
          <w:tcPr>
            <w:tcW w:w="3823" w:type="dxa"/>
          </w:tcPr>
          <w:p w14:paraId="0F15148D" w14:textId="2C651A1B" w:rsidR="004A2C8B" w:rsidRPr="0092747F" w:rsidRDefault="00697400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Asian or Asian British: Chinese</w:t>
            </w:r>
          </w:p>
        </w:tc>
        <w:tc>
          <w:tcPr>
            <w:tcW w:w="485" w:type="dxa"/>
          </w:tcPr>
          <w:p w14:paraId="36C22EE1" w14:textId="5DB1772E" w:rsidR="004A2C8B" w:rsidRPr="0092747F" w:rsidRDefault="00EE54E3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A2C8B" w:rsidRPr="0092747F" w14:paraId="4E93830F" w14:textId="77777777" w:rsidTr="00E3706B">
        <w:tc>
          <w:tcPr>
            <w:tcW w:w="3823" w:type="dxa"/>
          </w:tcPr>
          <w:p w14:paraId="0E6D880E" w14:textId="59882F1F" w:rsidR="004A2C8B" w:rsidRPr="0092747F" w:rsidRDefault="00697400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Asian or Asian British: Indian</w:t>
            </w:r>
          </w:p>
        </w:tc>
        <w:tc>
          <w:tcPr>
            <w:tcW w:w="485" w:type="dxa"/>
          </w:tcPr>
          <w:p w14:paraId="1B094B1E" w14:textId="7C35FBB8" w:rsidR="004A2C8B" w:rsidRPr="0092747F" w:rsidRDefault="00EE54E3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A2C8B" w:rsidRPr="0092747F" w14:paraId="0C1B6255" w14:textId="77777777" w:rsidTr="00E3706B">
        <w:tc>
          <w:tcPr>
            <w:tcW w:w="3823" w:type="dxa"/>
          </w:tcPr>
          <w:p w14:paraId="0C17A308" w14:textId="28B45921" w:rsidR="004A2C8B" w:rsidRPr="0092747F" w:rsidRDefault="00697400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 xml:space="preserve">Asian or Asian British: </w:t>
            </w:r>
            <w:r w:rsidR="00F8340D">
              <w:rPr>
                <w:sz w:val="18"/>
                <w:szCs w:val="18"/>
              </w:rPr>
              <w:t>Other</w:t>
            </w:r>
          </w:p>
        </w:tc>
        <w:tc>
          <w:tcPr>
            <w:tcW w:w="485" w:type="dxa"/>
          </w:tcPr>
          <w:p w14:paraId="01D60F73" w14:textId="3E06C425" w:rsidR="004A2C8B" w:rsidRPr="0092747F" w:rsidRDefault="00EE54E3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A2C8B" w:rsidRPr="0092747F" w14:paraId="05CA5B66" w14:textId="77777777" w:rsidTr="00E3706B">
        <w:tc>
          <w:tcPr>
            <w:tcW w:w="3823" w:type="dxa"/>
          </w:tcPr>
          <w:p w14:paraId="11980929" w14:textId="61AFA1A2" w:rsidR="004A2C8B" w:rsidRPr="0092747F" w:rsidRDefault="0065219F" w:rsidP="00960B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Asian or Asian British: </w:t>
            </w:r>
            <w:r w:rsidR="00F8340D">
              <w:rPr>
                <w:sz w:val="18"/>
                <w:szCs w:val="18"/>
              </w:rPr>
              <w:t>Pakistani</w:t>
            </w:r>
          </w:p>
        </w:tc>
        <w:tc>
          <w:tcPr>
            <w:tcW w:w="485" w:type="dxa"/>
          </w:tcPr>
          <w:p w14:paraId="10A42FCC" w14:textId="670C670E" w:rsidR="004A2C8B" w:rsidRPr="0092747F" w:rsidRDefault="00756FC0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5219F" w:rsidRPr="0092747F" w14:paraId="47D9750E" w14:textId="77777777" w:rsidTr="00E3706B">
        <w:tc>
          <w:tcPr>
            <w:tcW w:w="3823" w:type="dxa"/>
          </w:tcPr>
          <w:p w14:paraId="59EB834D" w14:textId="77777777" w:rsidR="0065219F" w:rsidRPr="0092747F" w:rsidRDefault="0065219F" w:rsidP="00960B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3B18F771" w14:textId="77777777" w:rsidR="0065219F" w:rsidRPr="0092747F" w:rsidRDefault="0065219F" w:rsidP="00960B44">
            <w:pPr>
              <w:jc w:val="both"/>
              <w:rPr>
                <w:sz w:val="18"/>
                <w:szCs w:val="18"/>
              </w:rPr>
            </w:pPr>
          </w:p>
        </w:tc>
      </w:tr>
      <w:tr w:rsidR="00B36246" w:rsidRPr="0092747F" w14:paraId="3AADCC12" w14:textId="77777777" w:rsidTr="00E3706B">
        <w:tc>
          <w:tcPr>
            <w:tcW w:w="3823" w:type="dxa"/>
          </w:tcPr>
          <w:p w14:paraId="742FA48B" w14:textId="0CC56992" w:rsidR="00B36246" w:rsidRPr="0092747F" w:rsidRDefault="00365801" w:rsidP="00960B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or Black British: African</w:t>
            </w:r>
          </w:p>
        </w:tc>
        <w:tc>
          <w:tcPr>
            <w:tcW w:w="485" w:type="dxa"/>
          </w:tcPr>
          <w:p w14:paraId="62C85690" w14:textId="11CAE4FE" w:rsidR="00B36246" w:rsidRPr="0092747F" w:rsidRDefault="00365801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65801" w:rsidRPr="0092747F" w14:paraId="6DA7A589" w14:textId="77777777" w:rsidTr="00E3706B">
        <w:tc>
          <w:tcPr>
            <w:tcW w:w="3823" w:type="dxa"/>
          </w:tcPr>
          <w:p w14:paraId="55551B05" w14:textId="72E4DC1B" w:rsidR="00365801" w:rsidRPr="0092747F" w:rsidRDefault="00365801" w:rsidP="00960B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or Black British: Caribbean</w:t>
            </w:r>
          </w:p>
        </w:tc>
        <w:tc>
          <w:tcPr>
            <w:tcW w:w="485" w:type="dxa"/>
          </w:tcPr>
          <w:p w14:paraId="3CFA6955" w14:textId="2FBF9055" w:rsidR="00365801" w:rsidRPr="0092747F" w:rsidRDefault="00365801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65801" w:rsidRPr="0092747F" w14:paraId="2EEB2273" w14:textId="77777777" w:rsidTr="00E3706B">
        <w:tc>
          <w:tcPr>
            <w:tcW w:w="3823" w:type="dxa"/>
          </w:tcPr>
          <w:p w14:paraId="0D8CA9EB" w14:textId="631CCFAD" w:rsidR="00365801" w:rsidRPr="0092747F" w:rsidRDefault="006E39F4" w:rsidP="00960B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or Black British: Other</w:t>
            </w:r>
          </w:p>
        </w:tc>
        <w:tc>
          <w:tcPr>
            <w:tcW w:w="485" w:type="dxa"/>
          </w:tcPr>
          <w:p w14:paraId="685F6679" w14:textId="38BB4A64" w:rsidR="00365801" w:rsidRPr="0092747F" w:rsidRDefault="006E39F4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F8340D" w:rsidRPr="0092747F" w14:paraId="553937BA" w14:textId="77777777" w:rsidTr="00E3706B">
        <w:tc>
          <w:tcPr>
            <w:tcW w:w="3823" w:type="dxa"/>
          </w:tcPr>
          <w:p w14:paraId="0DB8BBD7" w14:textId="77777777" w:rsidR="00F8340D" w:rsidRPr="0092747F" w:rsidRDefault="00F8340D" w:rsidP="00960B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030AED2B" w14:textId="77777777" w:rsidR="00F8340D" w:rsidRPr="0092747F" w:rsidRDefault="00F8340D" w:rsidP="00960B44">
            <w:pPr>
              <w:jc w:val="both"/>
              <w:rPr>
                <w:sz w:val="18"/>
                <w:szCs w:val="18"/>
              </w:rPr>
            </w:pPr>
          </w:p>
        </w:tc>
      </w:tr>
      <w:tr w:rsidR="004A2C8B" w:rsidRPr="0092747F" w14:paraId="4FA5E62C" w14:textId="77777777" w:rsidTr="00E3706B">
        <w:tc>
          <w:tcPr>
            <w:tcW w:w="3823" w:type="dxa"/>
          </w:tcPr>
          <w:p w14:paraId="3F210F51" w14:textId="32A35C8D" w:rsidR="004A2C8B" w:rsidRPr="0092747F" w:rsidRDefault="00EE54E3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 xml:space="preserve">Mixed: </w:t>
            </w:r>
            <w:r w:rsidR="00005D43">
              <w:rPr>
                <w:sz w:val="18"/>
                <w:szCs w:val="18"/>
              </w:rPr>
              <w:t>White &amp; Asian</w:t>
            </w:r>
          </w:p>
        </w:tc>
        <w:tc>
          <w:tcPr>
            <w:tcW w:w="485" w:type="dxa"/>
          </w:tcPr>
          <w:p w14:paraId="72555B8B" w14:textId="13E4AB57" w:rsidR="004A2C8B" w:rsidRPr="0092747F" w:rsidRDefault="00EE54E3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A09CF" w:rsidRPr="0092747F" w14:paraId="26FA3AC5" w14:textId="77777777" w:rsidTr="00E3706B">
        <w:tc>
          <w:tcPr>
            <w:tcW w:w="3823" w:type="dxa"/>
          </w:tcPr>
          <w:p w14:paraId="067CB8F0" w14:textId="17A62437" w:rsidR="003A09CF" w:rsidRPr="0092747F" w:rsidRDefault="00EE54E3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 xml:space="preserve">Mixed: </w:t>
            </w:r>
            <w:r w:rsidR="00F76286" w:rsidRPr="0092747F">
              <w:rPr>
                <w:sz w:val="18"/>
                <w:szCs w:val="18"/>
              </w:rPr>
              <w:t>White &amp; Black African</w:t>
            </w:r>
          </w:p>
        </w:tc>
        <w:tc>
          <w:tcPr>
            <w:tcW w:w="485" w:type="dxa"/>
          </w:tcPr>
          <w:p w14:paraId="79CF764C" w14:textId="534D9C7F" w:rsidR="003A09CF" w:rsidRPr="0092747F" w:rsidRDefault="00EE54E3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A09CF" w:rsidRPr="0092747F" w14:paraId="37D3E8BB" w14:textId="77777777" w:rsidTr="00E3706B">
        <w:tc>
          <w:tcPr>
            <w:tcW w:w="3823" w:type="dxa"/>
          </w:tcPr>
          <w:p w14:paraId="532BFB7E" w14:textId="4333EB88" w:rsidR="003A09CF" w:rsidRPr="0092747F" w:rsidRDefault="006E39F4" w:rsidP="00960B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Mixed: </w:t>
            </w:r>
            <w:r w:rsidR="00F76286" w:rsidRPr="0092747F">
              <w:rPr>
                <w:sz w:val="18"/>
                <w:szCs w:val="18"/>
              </w:rPr>
              <w:t xml:space="preserve">White </w:t>
            </w:r>
            <w:r w:rsidR="00F76286">
              <w:rPr>
                <w:sz w:val="18"/>
                <w:szCs w:val="18"/>
              </w:rPr>
              <w:t>&amp;</w:t>
            </w:r>
            <w:r w:rsidR="00F76286" w:rsidRPr="0092747F">
              <w:rPr>
                <w:sz w:val="18"/>
                <w:szCs w:val="18"/>
              </w:rPr>
              <w:t xml:space="preserve"> Black Caribbean</w:t>
            </w:r>
          </w:p>
        </w:tc>
        <w:tc>
          <w:tcPr>
            <w:tcW w:w="485" w:type="dxa"/>
          </w:tcPr>
          <w:p w14:paraId="595BF507" w14:textId="53D30842" w:rsidR="003A09CF" w:rsidRPr="0092747F" w:rsidRDefault="000C705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E39F4" w:rsidRPr="0092747F" w14:paraId="4D05F239" w14:textId="77777777" w:rsidTr="00E3706B">
        <w:tc>
          <w:tcPr>
            <w:tcW w:w="3823" w:type="dxa"/>
          </w:tcPr>
          <w:p w14:paraId="7D989438" w14:textId="7A8BFF41" w:rsidR="006E39F4" w:rsidRPr="0092747F" w:rsidRDefault="000C7059" w:rsidP="00960B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EC002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xed: Other</w:t>
            </w:r>
          </w:p>
        </w:tc>
        <w:tc>
          <w:tcPr>
            <w:tcW w:w="485" w:type="dxa"/>
          </w:tcPr>
          <w:p w14:paraId="617B29F8" w14:textId="61F0B9E5" w:rsidR="006E39F4" w:rsidRPr="0092747F" w:rsidRDefault="000C705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C7059" w:rsidRPr="0092747F" w14:paraId="6BB16841" w14:textId="77777777" w:rsidTr="00E3706B">
        <w:tc>
          <w:tcPr>
            <w:tcW w:w="3823" w:type="dxa"/>
          </w:tcPr>
          <w:p w14:paraId="3A32C04A" w14:textId="77777777" w:rsidR="000C7059" w:rsidRPr="0092747F" w:rsidRDefault="000C7059" w:rsidP="00960B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4807BB83" w14:textId="77777777" w:rsidR="000C7059" w:rsidRPr="0092747F" w:rsidRDefault="000C7059" w:rsidP="00960B44">
            <w:pPr>
              <w:jc w:val="both"/>
              <w:rPr>
                <w:sz w:val="18"/>
                <w:szCs w:val="18"/>
              </w:rPr>
            </w:pPr>
          </w:p>
        </w:tc>
      </w:tr>
      <w:tr w:rsidR="003A09CF" w:rsidRPr="0092747F" w14:paraId="6841D70C" w14:textId="77777777" w:rsidTr="00E3706B">
        <w:tc>
          <w:tcPr>
            <w:tcW w:w="3823" w:type="dxa"/>
          </w:tcPr>
          <w:p w14:paraId="0338F42B" w14:textId="48243155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White: British</w:t>
            </w:r>
          </w:p>
        </w:tc>
        <w:tc>
          <w:tcPr>
            <w:tcW w:w="485" w:type="dxa"/>
          </w:tcPr>
          <w:p w14:paraId="3AFBC859" w14:textId="2F8569A3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A09CF" w:rsidRPr="0092747F" w14:paraId="0BDDCECC" w14:textId="77777777" w:rsidTr="00E3706B">
        <w:tc>
          <w:tcPr>
            <w:tcW w:w="3823" w:type="dxa"/>
          </w:tcPr>
          <w:p w14:paraId="19951DDB" w14:textId="145A5796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White: Irish</w:t>
            </w:r>
          </w:p>
        </w:tc>
        <w:tc>
          <w:tcPr>
            <w:tcW w:w="485" w:type="dxa"/>
          </w:tcPr>
          <w:p w14:paraId="08A70E57" w14:textId="68DED182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A09CF" w:rsidRPr="0092747F" w14:paraId="38B4EF9A" w14:textId="77777777" w:rsidTr="00E3706B">
        <w:tc>
          <w:tcPr>
            <w:tcW w:w="3823" w:type="dxa"/>
          </w:tcPr>
          <w:p w14:paraId="77E8D36B" w14:textId="2B237D5D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White: Roma</w:t>
            </w:r>
          </w:p>
        </w:tc>
        <w:tc>
          <w:tcPr>
            <w:tcW w:w="485" w:type="dxa"/>
          </w:tcPr>
          <w:p w14:paraId="3A03A3F0" w14:textId="66175C37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A09CF" w:rsidRPr="0092747F" w14:paraId="586253FC" w14:textId="77777777" w:rsidTr="00E3706B">
        <w:tc>
          <w:tcPr>
            <w:tcW w:w="3823" w:type="dxa"/>
          </w:tcPr>
          <w:p w14:paraId="1E92B9A3" w14:textId="0F4F3A33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White: Other</w:t>
            </w:r>
          </w:p>
        </w:tc>
        <w:tc>
          <w:tcPr>
            <w:tcW w:w="485" w:type="dxa"/>
          </w:tcPr>
          <w:p w14:paraId="7DE86B1E" w14:textId="6D786521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A09CF" w:rsidRPr="0092747F" w14:paraId="4F49C2A7" w14:textId="77777777" w:rsidTr="00E3706B">
        <w:tc>
          <w:tcPr>
            <w:tcW w:w="3823" w:type="dxa"/>
          </w:tcPr>
          <w:p w14:paraId="73CD16BB" w14:textId="77777777" w:rsidR="003A09CF" w:rsidRPr="0092747F" w:rsidRDefault="003A09CF" w:rsidP="00960B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1DEE0530" w14:textId="77777777" w:rsidR="003A09CF" w:rsidRPr="0092747F" w:rsidRDefault="003A09CF" w:rsidP="00960B44">
            <w:pPr>
              <w:jc w:val="both"/>
              <w:rPr>
                <w:sz w:val="18"/>
                <w:szCs w:val="18"/>
              </w:rPr>
            </w:pPr>
          </w:p>
        </w:tc>
      </w:tr>
      <w:tr w:rsidR="003A09CF" w:rsidRPr="0092747F" w14:paraId="0925A4BC" w14:textId="77777777" w:rsidTr="00E3706B">
        <w:tc>
          <w:tcPr>
            <w:tcW w:w="3823" w:type="dxa"/>
          </w:tcPr>
          <w:p w14:paraId="1147DBA5" w14:textId="4B1BB8AF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sz w:val="18"/>
                <w:szCs w:val="18"/>
              </w:rPr>
              <w:t>Prefer not to say</w:t>
            </w:r>
          </w:p>
        </w:tc>
        <w:tc>
          <w:tcPr>
            <w:tcW w:w="485" w:type="dxa"/>
          </w:tcPr>
          <w:p w14:paraId="0CC1FD78" w14:textId="0188F8C1" w:rsidR="003A09CF" w:rsidRPr="0092747F" w:rsidRDefault="00E94509" w:rsidP="00960B44">
            <w:pPr>
              <w:jc w:val="both"/>
              <w:rPr>
                <w:sz w:val="18"/>
                <w:szCs w:val="18"/>
              </w:rPr>
            </w:pPr>
            <w:r w:rsidRPr="0092747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7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5C">
              <w:rPr>
                <w:rFonts w:ascii="Arial" w:hAnsi="Arial"/>
                <w:sz w:val="18"/>
                <w:szCs w:val="18"/>
              </w:rPr>
            </w:r>
            <w:r w:rsidR="00F144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747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1A212A8C" w14:textId="356FC37D" w:rsidR="00495C52" w:rsidRPr="0092747F" w:rsidRDefault="00495C52" w:rsidP="00960B44">
      <w:pPr>
        <w:jc w:val="both"/>
        <w:rPr>
          <w:sz w:val="18"/>
          <w:szCs w:val="18"/>
        </w:rPr>
      </w:pPr>
    </w:p>
    <w:p w14:paraId="17D40933" w14:textId="5BB558D5" w:rsidR="00EA4E3F" w:rsidRDefault="00D12350" w:rsidP="00960B44">
      <w:pPr>
        <w:jc w:val="both"/>
        <w:rPr>
          <w:sz w:val="18"/>
          <w:szCs w:val="18"/>
        </w:rPr>
      </w:pPr>
      <w:r w:rsidRPr="0092747F">
        <w:rPr>
          <w:sz w:val="18"/>
          <w:szCs w:val="18"/>
        </w:rPr>
        <w:t>If you would prefer to use your own term, please provide this here:</w:t>
      </w:r>
    </w:p>
    <w:p w14:paraId="012E9709" w14:textId="77777777" w:rsidR="00EA4E3F" w:rsidRPr="00CB7D37" w:rsidRDefault="00EA4E3F" w:rsidP="00EA4E3F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CB7D37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B7D37">
        <w:rPr>
          <w:sz w:val="18"/>
          <w:szCs w:val="18"/>
        </w:rPr>
        <w:instrText xml:space="preserve"> FORMTEXT </w:instrText>
      </w:r>
      <w:r w:rsidRPr="00CB7D37">
        <w:rPr>
          <w:sz w:val="18"/>
          <w:szCs w:val="18"/>
        </w:rPr>
      </w:r>
      <w:r w:rsidRPr="00CB7D37">
        <w:rPr>
          <w:sz w:val="18"/>
          <w:szCs w:val="18"/>
        </w:rPr>
        <w:fldChar w:fldCharType="separate"/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noProof/>
          <w:sz w:val="18"/>
          <w:szCs w:val="18"/>
        </w:rPr>
        <w:t> </w:t>
      </w:r>
      <w:r w:rsidRPr="00CB7D37">
        <w:rPr>
          <w:sz w:val="18"/>
          <w:szCs w:val="18"/>
        </w:rPr>
        <w:fldChar w:fldCharType="end"/>
      </w:r>
    </w:p>
    <w:p w14:paraId="69FE23BE" w14:textId="6EA6699D" w:rsidR="0089232C" w:rsidRPr="0092747F" w:rsidRDefault="0089232C" w:rsidP="00960B44">
      <w:pPr>
        <w:jc w:val="both"/>
        <w:rPr>
          <w:sz w:val="18"/>
          <w:szCs w:val="18"/>
        </w:rPr>
      </w:pPr>
    </w:p>
    <w:sectPr w:rsidR="0089232C" w:rsidRPr="0092747F" w:rsidSect="00A43CA8">
      <w:type w:val="continuous"/>
      <w:pgSz w:w="11900" w:h="16840"/>
      <w:pgMar w:top="2127" w:right="1104" w:bottom="1241" w:left="1440" w:header="708" w:footer="357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F88E" w14:textId="77777777" w:rsidR="00FA59DF" w:rsidRDefault="00FA59DF" w:rsidP="00E557FE">
      <w:r>
        <w:separator/>
      </w:r>
    </w:p>
  </w:endnote>
  <w:endnote w:type="continuationSeparator" w:id="0">
    <w:p w14:paraId="32B6D433" w14:textId="77777777" w:rsidR="00FA59DF" w:rsidRDefault="00FA59DF" w:rsidP="00E557FE">
      <w:r>
        <w:continuationSeparator/>
      </w:r>
    </w:p>
  </w:endnote>
  <w:endnote w:type="continuationNotice" w:id="1">
    <w:p w14:paraId="73FDC591" w14:textId="77777777" w:rsidR="00FA59DF" w:rsidRDefault="00FA5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Light">
    <w:altName w:val="Arial Nov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A557" w14:textId="77777777" w:rsidR="000B082B" w:rsidRDefault="000B082B" w:rsidP="00E557FE">
    <w:pPr>
      <w:rPr>
        <w:lang w:val="en-US"/>
      </w:rPr>
    </w:pPr>
  </w:p>
  <w:p w14:paraId="09EBB25B" w14:textId="77777777" w:rsidR="000B082B" w:rsidRDefault="000B082B" w:rsidP="00E557FE">
    <w:pPr>
      <w:rPr>
        <w:lang w:val="en-US"/>
      </w:rPr>
    </w:pPr>
  </w:p>
  <w:p w14:paraId="322605EE" w14:textId="77777777" w:rsidR="00BC3252" w:rsidRDefault="00BC3252" w:rsidP="00E557FE">
    <w:pPr>
      <w:rPr>
        <w:lang w:val="en-US"/>
      </w:rPr>
    </w:pPr>
  </w:p>
  <w:p w14:paraId="77BE5020" w14:textId="77777777" w:rsidR="00E4190F" w:rsidRDefault="00E4190F" w:rsidP="00E5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F97B" w14:textId="77777777" w:rsidR="005C1054" w:rsidRPr="000E0E0B" w:rsidRDefault="005C1054" w:rsidP="00DC2E18">
    <w:pPr>
      <w:jc w:val="center"/>
      <w:rPr>
        <w:color w:val="7F7F7F" w:themeColor="text1" w:themeTint="80"/>
        <w:sz w:val="16"/>
        <w:szCs w:val="16"/>
        <w:lang w:val="en-US"/>
      </w:rPr>
    </w:pPr>
    <w:r w:rsidRPr="000E0E0B">
      <w:rPr>
        <w:noProof/>
        <w:color w:val="7F7F7F" w:themeColor="text1" w:themeTint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0EB228" wp14:editId="19D576E9">
              <wp:simplePos x="0" y="0"/>
              <wp:positionH relativeFrom="column">
                <wp:posOffset>0</wp:posOffset>
              </wp:positionH>
              <wp:positionV relativeFrom="paragraph">
                <wp:posOffset>-76553</wp:posOffset>
              </wp:positionV>
              <wp:extent cx="5922363" cy="0"/>
              <wp:effectExtent l="0" t="0" r="889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363" cy="0"/>
                      </a:xfrm>
                      <a:prstGeom prst="line">
                        <a:avLst/>
                      </a:prstGeom>
                      <a:ln>
                        <a:solidFill>
                          <a:srgbClr val="800F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39035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466.3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" strokecolor="#800f41" strokeweight=".5pt">
              <v:stroke joinstyle="miter"/>
            </v:line>
          </w:pict>
        </mc:Fallback>
      </mc:AlternateContent>
    </w:r>
    <w:r w:rsidRPr="000E0E0B">
      <w:rPr>
        <w:color w:val="7F7F7F" w:themeColor="text1" w:themeTint="80"/>
        <w:sz w:val="16"/>
        <w:szCs w:val="16"/>
        <w:lang w:val="en-US"/>
      </w:rPr>
      <w:t xml:space="preserve">The Human Dignity Trust, </w:t>
    </w:r>
    <w:r w:rsidR="00DC2E18" w:rsidRPr="00DC2E18">
      <w:rPr>
        <w:color w:val="7F7F7F" w:themeColor="text1" w:themeTint="80"/>
        <w:sz w:val="16"/>
        <w:szCs w:val="16"/>
        <w:lang w:val="en-US"/>
      </w:rPr>
      <w:t>4th Floor West - Quality House</w:t>
    </w:r>
    <w:r w:rsidR="00DC2E18">
      <w:rPr>
        <w:color w:val="7F7F7F" w:themeColor="text1" w:themeTint="80"/>
        <w:sz w:val="16"/>
        <w:szCs w:val="16"/>
        <w:lang w:val="en-US"/>
      </w:rPr>
      <w:t xml:space="preserve">, </w:t>
    </w:r>
    <w:r w:rsidR="00DC2E18" w:rsidRPr="00DC2E18">
      <w:rPr>
        <w:color w:val="7F7F7F" w:themeColor="text1" w:themeTint="80"/>
        <w:sz w:val="16"/>
        <w:szCs w:val="16"/>
        <w:lang w:val="en-US"/>
      </w:rPr>
      <w:t>5-9 Quality Court, Chancery Lane</w:t>
    </w:r>
    <w:r w:rsidR="00DC2E18">
      <w:rPr>
        <w:color w:val="7F7F7F" w:themeColor="text1" w:themeTint="80"/>
        <w:sz w:val="16"/>
        <w:szCs w:val="16"/>
        <w:lang w:val="en-US"/>
      </w:rPr>
      <w:t xml:space="preserve">, </w:t>
    </w:r>
    <w:r w:rsidR="00DC2E18" w:rsidRPr="00DC2E18">
      <w:rPr>
        <w:color w:val="7F7F7F" w:themeColor="text1" w:themeTint="80"/>
        <w:sz w:val="16"/>
        <w:szCs w:val="16"/>
        <w:lang w:val="en-US"/>
      </w:rPr>
      <w:t>London WC2A 1HP</w:t>
    </w:r>
    <w:r w:rsidRPr="000E0E0B">
      <w:rPr>
        <w:color w:val="7F7F7F" w:themeColor="text1" w:themeTint="80"/>
        <w:sz w:val="16"/>
        <w:szCs w:val="16"/>
        <w:lang w:val="en-US"/>
      </w:rPr>
      <w:t>, United Kingdom</w:t>
    </w:r>
  </w:p>
  <w:p w14:paraId="718C96EF" w14:textId="1C6202D7" w:rsidR="005C1054" w:rsidRPr="000E0E0B" w:rsidRDefault="005C1054" w:rsidP="000E0E0B">
    <w:pPr>
      <w:jc w:val="center"/>
      <w:rPr>
        <w:color w:val="7F7F7F" w:themeColor="text1" w:themeTint="80"/>
        <w:sz w:val="16"/>
        <w:szCs w:val="16"/>
      </w:rPr>
    </w:pPr>
    <w:r w:rsidRPr="000E0E0B">
      <w:rPr>
        <w:color w:val="7F7F7F" w:themeColor="text1" w:themeTint="80"/>
        <w:sz w:val="16"/>
        <w:szCs w:val="16"/>
        <w:lang w:val="en-US"/>
      </w:rPr>
      <w:t>Telephone: +</w:t>
    </w:r>
    <w:r w:rsidRPr="000E0E0B">
      <w:rPr>
        <w:color w:val="7F7F7F" w:themeColor="text1" w:themeTint="80"/>
        <w:sz w:val="16"/>
        <w:szCs w:val="16"/>
      </w:rPr>
      <w:t>44 (0)20</w:t>
    </w:r>
    <w:r w:rsidR="003B2BE5">
      <w:rPr>
        <w:color w:val="7F7F7F" w:themeColor="text1" w:themeTint="80"/>
        <w:sz w:val="16"/>
        <w:szCs w:val="16"/>
      </w:rPr>
      <w:t xml:space="preserve"> </w:t>
    </w:r>
    <w:r w:rsidRPr="000E0E0B">
      <w:rPr>
        <w:color w:val="7F7F7F" w:themeColor="text1" w:themeTint="80"/>
        <w:sz w:val="16"/>
        <w:szCs w:val="16"/>
      </w:rPr>
      <w:t xml:space="preserve">7419 3770 </w:t>
    </w:r>
    <w:r w:rsidR="001F10EF">
      <w:rPr>
        <w:color w:val="7F7F7F" w:themeColor="text1" w:themeTint="80"/>
        <w:sz w:val="16"/>
        <w:szCs w:val="16"/>
      </w:rPr>
      <w:t xml:space="preserve"> </w:t>
    </w:r>
    <w:r w:rsidRPr="000E0E0B">
      <w:rPr>
        <w:color w:val="7F7F7F" w:themeColor="text1" w:themeTint="80"/>
        <w:sz w:val="16"/>
        <w:szCs w:val="16"/>
      </w:rPr>
      <w:t xml:space="preserve"> www.humandignitytrust.org </w:t>
    </w:r>
    <w:r w:rsidR="001F10EF">
      <w:rPr>
        <w:color w:val="7F7F7F" w:themeColor="text1" w:themeTint="80"/>
        <w:sz w:val="16"/>
        <w:szCs w:val="16"/>
      </w:rPr>
      <w:t xml:space="preserve"> </w:t>
    </w:r>
    <w:r w:rsidRPr="000E0E0B">
      <w:rPr>
        <w:color w:val="7F7F7F" w:themeColor="text1" w:themeTint="80"/>
        <w:sz w:val="16"/>
        <w:szCs w:val="16"/>
      </w:rPr>
      <w:t xml:space="preserve"> Charity Nº 1158093</w:t>
    </w:r>
  </w:p>
  <w:p w14:paraId="398731F4" w14:textId="77777777" w:rsidR="00196500" w:rsidRDefault="00196500" w:rsidP="00E5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B539" w14:textId="77777777" w:rsidR="00FA59DF" w:rsidRDefault="00FA59DF" w:rsidP="00E557FE">
      <w:r>
        <w:separator/>
      </w:r>
    </w:p>
  </w:footnote>
  <w:footnote w:type="continuationSeparator" w:id="0">
    <w:p w14:paraId="25940493" w14:textId="77777777" w:rsidR="00FA59DF" w:rsidRDefault="00FA59DF" w:rsidP="00E557FE">
      <w:r>
        <w:continuationSeparator/>
      </w:r>
    </w:p>
  </w:footnote>
  <w:footnote w:type="continuationNotice" w:id="1">
    <w:p w14:paraId="640BCE77" w14:textId="77777777" w:rsidR="00FA59DF" w:rsidRDefault="00FA5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4AFE" w14:textId="0176FB4E" w:rsidR="00196500" w:rsidRPr="007D36C7" w:rsidRDefault="006F0D24" w:rsidP="000858A5">
    <w:pPr>
      <w:rPr>
        <w:rStyle w:val="Style1"/>
        <w:b w:val="0"/>
        <w:bCs/>
        <w:sz w:val="40"/>
        <w:szCs w:val="40"/>
      </w:rPr>
    </w:pPr>
    <w:r w:rsidRPr="007D36C7">
      <w:rPr>
        <w:rStyle w:val="Style1"/>
        <w:b w:val="0"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C21B11E" wp14:editId="798DE4AB">
              <wp:simplePos x="0" y="0"/>
              <wp:positionH relativeFrom="column">
                <wp:posOffset>-113665</wp:posOffset>
              </wp:positionH>
              <wp:positionV relativeFrom="paragraph">
                <wp:posOffset>67945</wp:posOffset>
              </wp:positionV>
              <wp:extent cx="3430905" cy="517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90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816AC" w14:textId="538A5C7F" w:rsidR="007D36C7" w:rsidRDefault="007D36C7">
                          <w:pPr>
                            <w:rPr>
                              <w:rStyle w:val="Style1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 w:rsidRPr="006F0D24">
                            <w:rPr>
                              <w:rStyle w:val="Style1"/>
                              <w:b w:val="0"/>
                              <w:bCs/>
                              <w:sz w:val="28"/>
                              <w:szCs w:val="28"/>
                            </w:rPr>
                            <w:t>Diversity Monitoring Form</w:t>
                          </w:r>
                        </w:p>
                        <w:p w14:paraId="7E0B4F05" w14:textId="1BBE0F7D" w:rsidR="002647D4" w:rsidRPr="008015E5" w:rsidRDefault="000A51AE">
                          <w:pPr>
                            <w:rPr>
                              <w:rStyle w:val="Style1"/>
                              <w:b w:val="0"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Style1"/>
                              <w:b w:val="0"/>
                              <w:bCs/>
                              <w:color w:val="auto"/>
                              <w:sz w:val="18"/>
                              <w:szCs w:val="18"/>
                            </w:rPr>
                            <w:t>(</w:t>
                          </w:r>
                          <w:r w:rsidR="008015E5">
                            <w:rPr>
                              <w:rStyle w:val="Style1"/>
                              <w:b w:val="0"/>
                              <w:bCs/>
                              <w:color w:val="auto"/>
                              <w:sz w:val="18"/>
                              <w:szCs w:val="18"/>
                            </w:rPr>
                            <w:t>Completion of this form is voluntary</w:t>
                          </w:r>
                          <w:r>
                            <w:rPr>
                              <w:rStyle w:val="Style1"/>
                              <w:b w:val="0"/>
                              <w:bCs/>
                              <w:color w:val="aut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1B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95pt;margin-top:5.35pt;width:270.15pt;height:4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" stroked="f">
              <v:textbox>
                <w:txbxContent>
                  <w:p w14:paraId="221816AC" w14:textId="538A5C7F" w:rsidR="007D36C7" w:rsidRDefault="007D36C7">
                    <w:pPr>
                      <w:rPr>
                        <w:rStyle w:val="Style1"/>
                        <w:b w:val="0"/>
                        <w:bCs/>
                        <w:sz w:val="28"/>
                        <w:szCs w:val="28"/>
                      </w:rPr>
                    </w:pPr>
                    <w:r w:rsidRPr="006F0D24">
                      <w:rPr>
                        <w:rStyle w:val="Style1"/>
                        <w:b w:val="0"/>
                        <w:bCs/>
                        <w:sz w:val="28"/>
                        <w:szCs w:val="28"/>
                      </w:rPr>
                      <w:t>Diversity Monitoring Form</w:t>
                    </w:r>
                  </w:p>
                  <w:p w14:paraId="7E0B4F05" w14:textId="1BBE0F7D" w:rsidR="002647D4" w:rsidRPr="008015E5" w:rsidRDefault="000A51AE">
                    <w:pPr>
                      <w:rPr>
                        <w:rStyle w:val="Style1"/>
                        <w:b w:val="0"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Style w:val="Style1"/>
                        <w:b w:val="0"/>
                        <w:bCs/>
                        <w:color w:val="auto"/>
                        <w:sz w:val="18"/>
                        <w:szCs w:val="18"/>
                      </w:rPr>
                      <w:t>(</w:t>
                    </w:r>
                    <w:r w:rsidR="008015E5">
                      <w:rPr>
                        <w:rStyle w:val="Style1"/>
                        <w:b w:val="0"/>
                        <w:bCs/>
                        <w:color w:val="auto"/>
                        <w:sz w:val="18"/>
                        <w:szCs w:val="18"/>
                      </w:rPr>
                      <w:t>Completion of this form is voluntary</w:t>
                    </w:r>
                    <w:r>
                      <w:rPr>
                        <w:rStyle w:val="Style1"/>
                        <w:b w:val="0"/>
                        <w:bCs/>
                        <w:color w:val="aut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2FF7" w:rsidRPr="007D36C7">
      <w:rPr>
        <w:rStyle w:val="Style1"/>
        <w:b w:val="0"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0F119F5" wp14:editId="680503B7">
          <wp:simplePos x="0" y="0"/>
          <wp:positionH relativeFrom="column">
            <wp:posOffset>4972434</wp:posOffset>
          </wp:positionH>
          <wp:positionV relativeFrom="paragraph">
            <wp:posOffset>-274955</wp:posOffset>
          </wp:positionV>
          <wp:extent cx="949325" cy="949325"/>
          <wp:effectExtent l="0" t="0" r="0" b="0"/>
          <wp:wrapTight wrapText="bothSides">
            <wp:wrapPolygon edited="0">
              <wp:start x="2023" y="1734"/>
              <wp:lineTo x="2023" y="19649"/>
              <wp:lineTo x="19361" y="19649"/>
              <wp:lineTo x="19938" y="14448"/>
              <wp:lineTo x="19072" y="13003"/>
              <wp:lineTo x="16760" y="11559"/>
              <wp:lineTo x="19649" y="7513"/>
              <wp:lineTo x="19361" y="1734"/>
              <wp:lineTo x="2023" y="1734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DT-logo-RGB-w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108"/>
    <w:multiLevelType w:val="multilevel"/>
    <w:tmpl w:val="E8F2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C3E75"/>
    <w:multiLevelType w:val="multilevel"/>
    <w:tmpl w:val="83BE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31270"/>
    <w:multiLevelType w:val="hybridMultilevel"/>
    <w:tmpl w:val="1FC6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6B19"/>
    <w:multiLevelType w:val="hybridMultilevel"/>
    <w:tmpl w:val="F32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6829"/>
    <w:multiLevelType w:val="multilevel"/>
    <w:tmpl w:val="7BFA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84A5D"/>
    <w:multiLevelType w:val="multilevel"/>
    <w:tmpl w:val="08D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14BA6"/>
    <w:multiLevelType w:val="multilevel"/>
    <w:tmpl w:val="E0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348104">
    <w:abstractNumId w:val="4"/>
  </w:num>
  <w:num w:numId="2" w16cid:durableId="1501695906">
    <w:abstractNumId w:val="0"/>
  </w:num>
  <w:num w:numId="3" w16cid:durableId="341399629">
    <w:abstractNumId w:val="1"/>
  </w:num>
  <w:num w:numId="4" w16cid:durableId="547957297">
    <w:abstractNumId w:val="5"/>
  </w:num>
  <w:num w:numId="5" w16cid:durableId="41635605">
    <w:abstractNumId w:val="6"/>
  </w:num>
  <w:num w:numId="6" w16cid:durableId="1366515043">
    <w:abstractNumId w:val="2"/>
  </w:num>
  <w:num w:numId="7" w16cid:durableId="1122653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hideSpellingErrors/>
  <w:hideGrammaticalErrors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C"/>
    <w:rsid w:val="00005A00"/>
    <w:rsid w:val="00005D43"/>
    <w:rsid w:val="00007CDA"/>
    <w:rsid w:val="000259A8"/>
    <w:rsid w:val="00032DAB"/>
    <w:rsid w:val="00036BE3"/>
    <w:rsid w:val="000437AC"/>
    <w:rsid w:val="0004552A"/>
    <w:rsid w:val="00050A5F"/>
    <w:rsid w:val="000517FF"/>
    <w:rsid w:val="0005565D"/>
    <w:rsid w:val="000618DB"/>
    <w:rsid w:val="00064517"/>
    <w:rsid w:val="0007791A"/>
    <w:rsid w:val="000800ED"/>
    <w:rsid w:val="000858A5"/>
    <w:rsid w:val="00092447"/>
    <w:rsid w:val="00097B3B"/>
    <w:rsid w:val="000A51AE"/>
    <w:rsid w:val="000A590C"/>
    <w:rsid w:val="000A78F3"/>
    <w:rsid w:val="000B082B"/>
    <w:rsid w:val="000C0006"/>
    <w:rsid w:val="000C1CB8"/>
    <w:rsid w:val="000C7059"/>
    <w:rsid w:val="000D1D63"/>
    <w:rsid w:val="000D47C4"/>
    <w:rsid w:val="000D7DE6"/>
    <w:rsid w:val="000E0E0B"/>
    <w:rsid w:val="000E74F2"/>
    <w:rsid w:val="000F3492"/>
    <w:rsid w:val="000F537E"/>
    <w:rsid w:val="00102953"/>
    <w:rsid w:val="001052A6"/>
    <w:rsid w:val="00111A47"/>
    <w:rsid w:val="00111F0A"/>
    <w:rsid w:val="00114A23"/>
    <w:rsid w:val="00121524"/>
    <w:rsid w:val="00123D2C"/>
    <w:rsid w:val="00126812"/>
    <w:rsid w:val="00133FDE"/>
    <w:rsid w:val="00142D50"/>
    <w:rsid w:val="00145B5B"/>
    <w:rsid w:val="00167F2D"/>
    <w:rsid w:val="0017620C"/>
    <w:rsid w:val="00196037"/>
    <w:rsid w:val="00196500"/>
    <w:rsid w:val="001A1344"/>
    <w:rsid w:val="001A50F2"/>
    <w:rsid w:val="001A53E2"/>
    <w:rsid w:val="001B7775"/>
    <w:rsid w:val="001C00EA"/>
    <w:rsid w:val="001C4A64"/>
    <w:rsid w:val="001C5217"/>
    <w:rsid w:val="001C53B8"/>
    <w:rsid w:val="001D1C83"/>
    <w:rsid w:val="001D2C28"/>
    <w:rsid w:val="001D2C76"/>
    <w:rsid w:val="001F10EF"/>
    <w:rsid w:val="0022744D"/>
    <w:rsid w:val="00227DF8"/>
    <w:rsid w:val="00243DA0"/>
    <w:rsid w:val="00247386"/>
    <w:rsid w:val="00257CC1"/>
    <w:rsid w:val="00261668"/>
    <w:rsid w:val="00261C3B"/>
    <w:rsid w:val="002647D4"/>
    <w:rsid w:val="00274B7B"/>
    <w:rsid w:val="002758A7"/>
    <w:rsid w:val="00277A96"/>
    <w:rsid w:val="00277E84"/>
    <w:rsid w:val="00287908"/>
    <w:rsid w:val="002A50B1"/>
    <w:rsid w:val="002B554B"/>
    <w:rsid w:val="002C71ED"/>
    <w:rsid w:val="002D02F1"/>
    <w:rsid w:val="002D52BF"/>
    <w:rsid w:val="002E1F21"/>
    <w:rsid w:val="002F5C65"/>
    <w:rsid w:val="002F6000"/>
    <w:rsid w:val="002F6C3F"/>
    <w:rsid w:val="00312C40"/>
    <w:rsid w:val="0031698B"/>
    <w:rsid w:val="00320AC0"/>
    <w:rsid w:val="003217EB"/>
    <w:rsid w:val="00323194"/>
    <w:rsid w:val="00324B4B"/>
    <w:rsid w:val="00330D28"/>
    <w:rsid w:val="00345830"/>
    <w:rsid w:val="00352631"/>
    <w:rsid w:val="00354A62"/>
    <w:rsid w:val="00355D55"/>
    <w:rsid w:val="003623D7"/>
    <w:rsid w:val="00365801"/>
    <w:rsid w:val="00374D6F"/>
    <w:rsid w:val="00381EAA"/>
    <w:rsid w:val="00383B98"/>
    <w:rsid w:val="003A09CF"/>
    <w:rsid w:val="003A5282"/>
    <w:rsid w:val="003B2BE5"/>
    <w:rsid w:val="003C348B"/>
    <w:rsid w:val="003C74B2"/>
    <w:rsid w:val="003D506C"/>
    <w:rsid w:val="003E0ABA"/>
    <w:rsid w:val="003E56C1"/>
    <w:rsid w:val="00420169"/>
    <w:rsid w:val="00421D1A"/>
    <w:rsid w:val="00425364"/>
    <w:rsid w:val="00425B80"/>
    <w:rsid w:val="004278E2"/>
    <w:rsid w:val="0043361A"/>
    <w:rsid w:val="00434325"/>
    <w:rsid w:val="004409BE"/>
    <w:rsid w:val="0044711C"/>
    <w:rsid w:val="004524AC"/>
    <w:rsid w:val="004538DA"/>
    <w:rsid w:val="0046017C"/>
    <w:rsid w:val="00465C6B"/>
    <w:rsid w:val="00482483"/>
    <w:rsid w:val="0048570B"/>
    <w:rsid w:val="00494F85"/>
    <w:rsid w:val="00495C52"/>
    <w:rsid w:val="004A2C8B"/>
    <w:rsid w:val="004A3699"/>
    <w:rsid w:val="004A5449"/>
    <w:rsid w:val="004B0D3F"/>
    <w:rsid w:val="004C448F"/>
    <w:rsid w:val="004D676C"/>
    <w:rsid w:val="004E1FE1"/>
    <w:rsid w:val="004F4CF2"/>
    <w:rsid w:val="004F5DD2"/>
    <w:rsid w:val="004F6C86"/>
    <w:rsid w:val="004F73FD"/>
    <w:rsid w:val="004F77C4"/>
    <w:rsid w:val="00502337"/>
    <w:rsid w:val="00514E42"/>
    <w:rsid w:val="00514FE9"/>
    <w:rsid w:val="0053023A"/>
    <w:rsid w:val="005478F0"/>
    <w:rsid w:val="00566118"/>
    <w:rsid w:val="005715AD"/>
    <w:rsid w:val="0057612B"/>
    <w:rsid w:val="00580551"/>
    <w:rsid w:val="005874D5"/>
    <w:rsid w:val="005A5D46"/>
    <w:rsid w:val="005A6958"/>
    <w:rsid w:val="005B4CFA"/>
    <w:rsid w:val="005B5FB4"/>
    <w:rsid w:val="005C1054"/>
    <w:rsid w:val="005C5CC1"/>
    <w:rsid w:val="005D132B"/>
    <w:rsid w:val="005E25C9"/>
    <w:rsid w:val="005E54BE"/>
    <w:rsid w:val="005E61A3"/>
    <w:rsid w:val="005F3795"/>
    <w:rsid w:val="006135AE"/>
    <w:rsid w:val="00620CB7"/>
    <w:rsid w:val="006223FD"/>
    <w:rsid w:val="00626DB1"/>
    <w:rsid w:val="0063075A"/>
    <w:rsid w:val="0063210D"/>
    <w:rsid w:val="006374C3"/>
    <w:rsid w:val="0064190E"/>
    <w:rsid w:val="0065219F"/>
    <w:rsid w:val="00652B91"/>
    <w:rsid w:val="0065681B"/>
    <w:rsid w:val="0066135C"/>
    <w:rsid w:val="006628ED"/>
    <w:rsid w:val="00691B28"/>
    <w:rsid w:val="00695747"/>
    <w:rsid w:val="00696C3E"/>
    <w:rsid w:val="00697400"/>
    <w:rsid w:val="006A02A9"/>
    <w:rsid w:val="006A0729"/>
    <w:rsid w:val="006A7074"/>
    <w:rsid w:val="006B1C6D"/>
    <w:rsid w:val="006C5AB5"/>
    <w:rsid w:val="006C6451"/>
    <w:rsid w:val="006D73D5"/>
    <w:rsid w:val="006E39F4"/>
    <w:rsid w:val="006F0D24"/>
    <w:rsid w:val="00702652"/>
    <w:rsid w:val="00703C8D"/>
    <w:rsid w:val="0071067A"/>
    <w:rsid w:val="00717BE5"/>
    <w:rsid w:val="00727B3D"/>
    <w:rsid w:val="00734327"/>
    <w:rsid w:val="007373F5"/>
    <w:rsid w:val="00751DA0"/>
    <w:rsid w:val="00755194"/>
    <w:rsid w:val="00756FC0"/>
    <w:rsid w:val="00763D67"/>
    <w:rsid w:val="007858EE"/>
    <w:rsid w:val="00790077"/>
    <w:rsid w:val="007903CA"/>
    <w:rsid w:val="00796920"/>
    <w:rsid w:val="007A5C04"/>
    <w:rsid w:val="007A71FC"/>
    <w:rsid w:val="007B4DFE"/>
    <w:rsid w:val="007C223F"/>
    <w:rsid w:val="007D115A"/>
    <w:rsid w:val="007D36C7"/>
    <w:rsid w:val="007D5EC6"/>
    <w:rsid w:val="007D6EF2"/>
    <w:rsid w:val="007E1550"/>
    <w:rsid w:val="007E1B1D"/>
    <w:rsid w:val="007E621F"/>
    <w:rsid w:val="007F571C"/>
    <w:rsid w:val="007F6E3F"/>
    <w:rsid w:val="007F7CE7"/>
    <w:rsid w:val="008015E5"/>
    <w:rsid w:val="00801B96"/>
    <w:rsid w:val="008021D9"/>
    <w:rsid w:val="00803EBC"/>
    <w:rsid w:val="00807616"/>
    <w:rsid w:val="00814B21"/>
    <w:rsid w:val="00815CBB"/>
    <w:rsid w:val="00821E50"/>
    <w:rsid w:val="00840C72"/>
    <w:rsid w:val="0084339C"/>
    <w:rsid w:val="008520DE"/>
    <w:rsid w:val="00853EBA"/>
    <w:rsid w:val="00855EF5"/>
    <w:rsid w:val="00856E67"/>
    <w:rsid w:val="008655AE"/>
    <w:rsid w:val="008729A8"/>
    <w:rsid w:val="00872EA7"/>
    <w:rsid w:val="00875B4A"/>
    <w:rsid w:val="00876D51"/>
    <w:rsid w:val="0087718A"/>
    <w:rsid w:val="00883FA6"/>
    <w:rsid w:val="00885B19"/>
    <w:rsid w:val="0089232C"/>
    <w:rsid w:val="00896FE6"/>
    <w:rsid w:val="008B1B36"/>
    <w:rsid w:val="008B59A9"/>
    <w:rsid w:val="008B6DAE"/>
    <w:rsid w:val="008C47BF"/>
    <w:rsid w:val="008C58C8"/>
    <w:rsid w:val="008D091A"/>
    <w:rsid w:val="008D588B"/>
    <w:rsid w:val="008D6794"/>
    <w:rsid w:val="008D71BB"/>
    <w:rsid w:val="008E14B0"/>
    <w:rsid w:val="008F4920"/>
    <w:rsid w:val="008F51CD"/>
    <w:rsid w:val="008F6ED2"/>
    <w:rsid w:val="00907F80"/>
    <w:rsid w:val="009102F8"/>
    <w:rsid w:val="0092747F"/>
    <w:rsid w:val="00930967"/>
    <w:rsid w:val="00934455"/>
    <w:rsid w:val="009351B8"/>
    <w:rsid w:val="00936D45"/>
    <w:rsid w:val="0093713F"/>
    <w:rsid w:val="00937BE4"/>
    <w:rsid w:val="009404F6"/>
    <w:rsid w:val="00942F84"/>
    <w:rsid w:val="00942FDF"/>
    <w:rsid w:val="0094574A"/>
    <w:rsid w:val="00960B44"/>
    <w:rsid w:val="009623CF"/>
    <w:rsid w:val="0096618A"/>
    <w:rsid w:val="00966412"/>
    <w:rsid w:val="00977A04"/>
    <w:rsid w:val="009A1185"/>
    <w:rsid w:val="009A54AD"/>
    <w:rsid w:val="009A67CD"/>
    <w:rsid w:val="009B464D"/>
    <w:rsid w:val="009D0A3E"/>
    <w:rsid w:val="009E00FF"/>
    <w:rsid w:val="009E1D15"/>
    <w:rsid w:val="009E4CE9"/>
    <w:rsid w:val="009F3E12"/>
    <w:rsid w:val="00A00625"/>
    <w:rsid w:val="00A02EA9"/>
    <w:rsid w:val="00A066C3"/>
    <w:rsid w:val="00A16D36"/>
    <w:rsid w:val="00A276A1"/>
    <w:rsid w:val="00A31F39"/>
    <w:rsid w:val="00A34949"/>
    <w:rsid w:val="00A34CB9"/>
    <w:rsid w:val="00A35BD4"/>
    <w:rsid w:val="00A36715"/>
    <w:rsid w:val="00A41038"/>
    <w:rsid w:val="00A41A68"/>
    <w:rsid w:val="00A42A73"/>
    <w:rsid w:val="00A43CA8"/>
    <w:rsid w:val="00A46A5C"/>
    <w:rsid w:val="00A54B2D"/>
    <w:rsid w:val="00A813A4"/>
    <w:rsid w:val="00A8761B"/>
    <w:rsid w:val="00A9287D"/>
    <w:rsid w:val="00A95432"/>
    <w:rsid w:val="00A962DC"/>
    <w:rsid w:val="00AB4680"/>
    <w:rsid w:val="00AB4910"/>
    <w:rsid w:val="00AC11BD"/>
    <w:rsid w:val="00AE0B87"/>
    <w:rsid w:val="00AE2D6D"/>
    <w:rsid w:val="00AE39FB"/>
    <w:rsid w:val="00AE5FC9"/>
    <w:rsid w:val="00AF0D15"/>
    <w:rsid w:val="00AF2D02"/>
    <w:rsid w:val="00AF4F6D"/>
    <w:rsid w:val="00AF607D"/>
    <w:rsid w:val="00B06891"/>
    <w:rsid w:val="00B23C8D"/>
    <w:rsid w:val="00B30F46"/>
    <w:rsid w:val="00B36246"/>
    <w:rsid w:val="00B405D9"/>
    <w:rsid w:val="00B44C3E"/>
    <w:rsid w:val="00B473F5"/>
    <w:rsid w:val="00B56207"/>
    <w:rsid w:val="00B56E63"/>
    <w:rsid w:val="00B61F27"/>
    <w:rsid w:val="00B700B9"/>
    <w:rsid w:val="00B752A9"/>
    <w:rsid w:val="00B76D9D"/>
    <w:rsid w:val="00B83E77"/>
    <w:rsid w:val="00B842A3"/>
    <w:rsid w:val="00B86574"/>
    <w:rsid w:val="00B93A89"/>
    <w:rsid w:val="00BB0A6A"/>
    <w:rsid w:val="00BB24A9"/>
    <w:rsid w:val="00BC3252"/>
    <w:rsid w:val="00BC5CE5"/>
    <w:rsid w:val="00BD7B16"/>
    <w:rsid w:val="00BE0DEB"/>
    <w:rsid w:val="00BE20D8"/>
    <w:rsid w:val="00BE2BF3"/>
    <w:rsid w:val="00BE5504"/>
    <w:rsid w:val="00BE62D3"/>
    <w:rsid w:val="00BF5E7A"/>
    <w:rsid w:val="00BF69E2"/>
    <w:rsid w:val="00BF6BED"/>
    <w:rsid w:val="00C00893"/>
    <w:rsid w:val="00C01766"/>
    <w:rsid w:val="00C01B90"/>
    <w:rsid w:val="00C03691"/>
    <w:rsid w:val="00C06EAB"/>
    <w:rsid w:val="00C21E72"/>
    <w:rsid w:val="00C40A2A"/>
    <w:rsid w:val="00C439E4"/>
    <w:rsid w:val="00C4468E"/>
    <w:rsid w:val="00C44907"/>
    <w:rsid w:val="00C46FBC"/>
    <w:rsid w:val="00C53AEB"/>
    <w:rsid w:val="00C54CF9"/>
    <w:rsid w:val="00C5785B"/>
    <w:rsid w:val="00C636B5"/>
    <w:rsid w:val="00C67EA5"/>
    <w:rsid w:val="00C73166"/>
    <w:rsid w:val="00C7622C"/>
    <w:rsid w:val="00C763F1"/>
    <w:rsid w:val="00C8198D"/>
    <w:rsid w:val="00C95812"/>
    <w:rsid w:val="00CA0FEA"/>
    <w:rsid w:val="00CB31F3"/>
    <w:rsid w:val="00CB358E"/>
    <w:rsid w:val="00CB64FE"/>
    <w:rsid w:val="00CB7615"/>
    <w:rsid w:val="00CB7D37"/>
    <w:rsid w:val="00CD02FE"/>
    <w:rsid w:val="00CE0F49"/>
    <w:rsid w:val="00D023A0"/>
    <w:rsid w:val="00D07FBF"/>
    <w:rsid w:val="00D112CB"/>
    <w:rsid w:val="00D12350"/>
    <w:rsid w:val="00D12FF7"/>
    <w:rsid w:val="00D1577F"/>
    <w:rsid w:val="00D164CE"/>
    <w:rsid w:val="00D32D5A"/>
    <w:rsid w:val="00D34161"/>
    <w:rsid w:val="00D36816"/>
    <w:rsid w:val="00D37F73"/>
    <w:rsid w:val="00D44772"/>
    <w:rsid w:val="00D45ECD"/>
    <w:rsid w:val="00D46B78"/>
    <w:rsid w:val="00D853C2"/>
    <w:rsid w:val="00D95DB5"/>
    <w:rsid w:val="00DA03D9"/>
    <w:rsid w:val="00DA54BD"/>
    <w:rsid w:val="00DA70EE"/>
    <w:rsid w:val="00DC275A"/>
    <w:rsid w:val="00DC2E18"/>
    <w:rsid w:val="00DC6E26"/>
    <w:rsid w:val="00DC7CD5"/>
    <w:rsid w:val="00DD712E"/>
    <w:rsid w:val="00DE3432"/>
    <w:rsid w:val="00DF1D2C"/>
    <w:rsid w:val="00DF7486"/>
    <w:rsid w:val="00E0430A"/>
    <w:rsid w:val="00E10201"/>
    <w:rsid w:val="00E11E6C"/>
    <w:rsid w:val="00E17313"/>
    <w:rsid w:val="00E27970"/>
    <w:rsid w:val="00E337A2"/>
    <w:rsid w:val="00E3706B"/>
    <w:rsid w:val="00E41734"/>
    <w:rsid w:val="00E4190F"/>
    <w:rsid w:val="00E4498C"/>
    <w:rsid w:val="00E4692E"/>
    <w:rsid w:val="00E557FE"/>
    <w:rsid w:val="00E60646"/>
    <w:rsid w:val="00E64B71"/>
    <w:rsid w:val="00E73086"/>
    <w:rsid w:val="00E94509"/>
    <w:rsid w:val="00E96B69"/>
    <w:rsid w:val="00E97E19"/>
    <w:rsid w:val="00EA4E3F"/>
    <w:rsid w:val="00EB2AEA"/>
    <w:rsid w:val="00EB47EE"/>
    <w:rsid w:val="00EB524D"/>
    <w:rsid w:val="00EB7B64"/>
    <w:rsid w:val="00EC0029"/>
    <w:rsid w:val="00ED19EA"/>
    <w:rsid w:val="00ED6A8B"/>
    <w:rsid w:val="00EE169B"/>
    <w:rsid w:val="00EE54E3"/>
    <w:rsid w:val="00EE7D29"/>
    <w:rsid w:val="00F05682"/>
    <w:rsid w:val="00F1445C"/>
    <w:rsid w:val="00F228B4"/>
    <w:rsid w:val="00F316A1"/>
    <w:rsid w:val="00F3206E"/>
    <w:rsid w:val="00F47C9A"/>
    <w:rsid w:val="00F54702"/>
    <w:rsid w:val="00F564E6"/>
    <w:rsid w:val="00F66EE9"/>
    <w:rsid w:val="00F76286"/>
    <w:rsid w:val="00F80CB2"/>
    <w:rsid w:val="00F8340D"/>
    <w:rsid w:val="00F83E59"/>
    <w:rsid w:val="00F957D8"/>
    <w:rsid w:val="00FA59DF"/>
    <w:rsid w:val="00FA79F9"/>
    <w:rsid w:val="00FB7AE5"/>
    <w:rsid w:val="00FE03AC"/>
    <w:rsid w:val="00FF429F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83C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b/>
        <w:caps/>
        <w:color w:val="800F4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6D"/>
    <w:rPr>
      <w:b w:val="0"/>
      <w:caps w:val="0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90F"/>
    <w:pPr>
      <w:outlineLvl w:val="0"/>
    </w:pPr>
    <w:rPr>
      <w:rFonts w:ascii="Helvetica Light" w:eastAsiaTheme="minorEastAsia" w:hAnsi="Helvetica Light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90F"/>
    <w:pPr>
      <w:outlineLvl w:val="1"/>
    </w:pPr>
    <w:rPr>
      <w:rFonts w:ascii="Helvetica Light" w:eastAsiaTheme="minorEastAsia" w:hAnsi="Helvetica Light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90F"/>
    <w:pPr>
      <w:outlineLvl w:val="2"/>
    </w:pPr>
    <w:rPr>
      <w:rFonts w:ascii="Helvetica Light" w:eastAsiaTheme="minorEastAsia" w:hAnsi="Helvetica Light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90F"/>
  </w:style>
  <w:style w:type="paragraph" w:styleId="Footer">
    <w:name w:val="footer"/>
    <w:basedOn w:val="Normal"/>
    <w:link w:val="FooterChar"/>
    <w:uiPriority w:val="99"/>
    <w:unhideWhenUsed/>
    <w:rsid w:val="00E41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90F"/>
  </w:style>
  <w:style w:type="paragraph" w:styleId="Title">
    <w:name w:val="Title"/>
    <w:basedOn w:val="Normal"/>
    <w:next w:val="Normal"/>
    <w:link w:val="TitleChar"/>
    <w:uiPriority w:val="10"/>
    <w:qFormat/>
    <w:rsid w:val="00E4190F"/>
    <w:rPr>
      <w:rFonts w:ascii="Times New Roman" w:eastAsiaTheme="minorEastAsia" w:hAnsi="Times New Roman" w:cs="Arial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190F"/>
    <w:rPr>
      <w:rFonts w:ascii="Times New Roman" w:eastAsiaTheme="minorEastAsia" w:hAnsi="Times New Roman" w:cs="Arial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4190F"/>
    <w:rPr>
      <w:rFonts w:ascii="Helvetica Light" w:eastAsiaTheme="minorEastAsia" w:hAnsi="Helvetica Light" w:cs="Arial"/>
      <w:color w:val="800F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90F"/>
    <w:rPr>
      <w:rFonts w:ascii="Helvetica Light" w:eastAsiaTheme="minorEastAsia" w:hAnsi="Helvetica Light" w:cs="Arial"/>
      <w:color w:val="800F4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190F"/>
    <w:rPr>
      <w:rFonts w:ascii="Helvetica Light" w:eastAsiaTheme="minorEastAsia" w:hAnsi="Helvetica Light" w:cs="Arial"/>
      <w:color w:val="800F4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90F"/>
  </w:style>
  <w:style w:type="character" w:customStyle="1" w:styleId="SubtitleChar">
    <w:name w:val="Subtitle Char"/>
    <w:basedOn w:val="DefaultParagraphFont"/>
    <w:link w:val="Subtitle"/>
    <w:uiPriority w:val="11"/>
    <w:rsid w:val="00E4190F"/>
    <w:rPr>
      <w:rFonts w:ascii="Helvetica" w:hAnsi="Helvetica"/>
    </w:rPr>
  </w:style>
  <w:style w:type="paragraph" w:styleId="NormalWeb">
    <w:name w:val="Normal (Web)"/>
    <w:basedOn w:val="Normal"/>
    <w:uiPriority w:val="99"/>
    <w:semiHidden/>
    <w:unhideWhenUsed/>
    <w:rsid w:val="001965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96500"/>
    <w:rPr>
      <w:b w:val="0"/>
      <w:bCs/>
    </w:rPr>
  </w:style>
  <w:style w:type="character" w:customStyle="1" w:styleId="apple-converted-space">
    <w:name w:val="apple-converted-space"/>
    <w:basedOn w:val="DefaultParagraphFont"/>
    <w:rsid w:val="00196500"/>
  </w:style>
  <w:style w:type="character" w:styleId="Hyperlink">
    <w:name w:val="Hyperlink"/>
    <w:basedOn w:val="DefaultParagraphFont"/>
    <w:uiPriority w:val="99"/>
    <w:unhideWhenUsed/>
    <w:rsid w:val="001965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6500"/>
    <w:pPr>
      <w:ind w:left="720"/>
      <w:contextualSpacing/>
    </w:pPr>
  </w:style>
  <w:style w:type="character" w:customStyle="1" w:styleId="Style1">
    <w:name w:val="Style1"/>
    <w:basedOn w:val="DefaultParagraphFont"/>
    <w:uiPriority w:val="1"/>
    <w:qFormat/>
    <w:rsid w:val="00A066C3"/>
    <w:rPr>
      <w:rFonts w:ascii="Helvetica" w:hAnsi="Helvetica"/>
      <w:b w:val="0"/>
      <w:color w:val="800F41"/>
      <w:sz w:val="22"/>
    </w:rPr>
  </w:style>
  <w:style w:type="character" w:customStyle="1" w:styleId="HDTTitleStyle">
    <w:name w:val="HDT Title Style"/>
    <w:basedOn w:val="DefaultParagraphFont"/>
    <w:uiPriority w:val="1"/>
    <w:qFormat/>
    <w:rsid w:val="00A066C3"/>
    <w:rPr>
      <w:rFonts w:ascii="Helvetica" w:hAnsi="Helvetica"/>
      <w:b w:val="0"/>
      <w:caps w:val="0"/>
      <w:smallCaps w:val="0"/>
      <w:color w:val="800F41"/>
      <w:sz w:val="22"/>
    </w:rPr>
  </w:style>
  <w:style w:type="table" w:styleId="TableGrid">
    <w:name w:val="Table Grid"/>
    <w:basedOn w:val="TableNormal"/>
    <w:uiPriority w:val="39"/>
    <w:rsid w:val="007E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68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6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3F1"/>
    <w:rPr>
      <w:b w:val="0"/>
      <w:cap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3F1"/>
    <w:rPr>
      <w:b/>
      <w:bCs/>
      <w:caps w:val="0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3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F1"/>
    <w:rPr>
      <w:rFonts w:ascii="Times New Roman" w:hAnsi="Times New Roman" w:cs="Times New Roman"/>
      <w:b w:val="0"/>
      <w:caps w:val="0"/>
      <w:color w:val="auto"/>
      <w:sz w:val="18"/>
      <w:szCs w:val="18"/>
    </w:rPr>
  </w:style>
  <w:style w:type="paragraph" w:styleId="Revision">
    <w:name w:val="Revision"/>
    <w:hidden/>
    <w:uiPriority w:val="99"/>
    <w:semiHidden/>
    <w:rsid w:val="001D1C83"/>
    <w:rPr>
      <w:b w:val="0"/>
      <w:caps w:val="0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D3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umandignitytrust.org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BE8A72244E84DB5BAF86030A712CD" ma:contentTypeVersion="13" ma:contentTypeDescription="Create a new document." ma:contentTypeScope="" ma:versionID="751e03145960fc33fad6ecfb126989ba">
  <xsd:schema xmlns:xsd="http://www.w3.org/2001/XMLSchema" xmlns:xs="http://www.w3.org/2001/XMLSchema" xmlns:p="http://schemas.microsoft.com/office/2006/metadata/properties" xmlns:ns2="3f798431-90b5-4187-92b5-466f94839fab" xmlns:ns3="b889be83-583e-4720-9fd4-6df7be169308" targetNamespace="http://schemas.microsoft.com/office/2006/metadata/properties" ma:root="true" ma:fieldsID="c588848d7034e73afba882f0c585097d" ns2:_="" ns3:_="">
    <xsd:import namespace="3f798431-90b5-4187-92b5-466f94839fab"/>
    <xsd:import namespace="b889be83-583e-4720-9fd4-6df7be169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8431-90b5-4187-92b5-466f94839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be83-583e-4720-9fd4-6df7be169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1A7BD-C70A-41FE-9248-EF753C860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9F9D4-5F43-4247-A64C-012F9F353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6EEBF-63F4-430B-8970-375767C1E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98431-90b5-4187-92b5-466f94839fab"/>
    <ds:schemaRef ds:uri="b889be83-583e-4720-9fd4-6df7be169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2022-04-07T11:28:00Z</dcterms:created>
  <dcterms:modified xsi:type="dcterms:W3CDTF">2022-04-07T11:28:00Z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14</vt:lpwstr>
  </property>
  <property fmtid="{D5CDD505-2E9C-101B-9397-08002B2CF9AE}" pid="3" name="ContentTypeId">
    <vt:lpwstr>0x01010087DBE8A72244E84DB5BAF86030A712CD</vt:lpwstr>
  </property>
</Properties>
</file>